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18" w:rsidRPr="005417B4" w:rsidRDefault="00336AA8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0" w:name="block-2783746"/>
      <w:r w:rsidRPr="005417B4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ED3618" w:rsidRPr="005417B4" w:rsidRDefault="00336AA8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458a8b50-bc87-4dce-ba15-54688bfa7451"/>
      <w:r w:rsidRPr="005417B4">
        <w:rPr>
          <w:rFonts w:ascii="Times New Roman" w:hAnsi="Times New Roman"/>
          <w:b/>
          <w:color w:val="000000"/>
          <w:sz w:val="24"/>
          <w:szCs w:val="24"/>
          <w:lang w:val="ru-RU"/>
        </w:rPr>
        <w:t>Департамент образования Ярославской области</w:t>
      </w:r>
      <w:bookmarkEnd w:id="1"/>
      <w:r w:rsidRPr="005417B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ED3618" w:rsidRPr="005417B4" w:rsidRDefault="00336AA8">
      <w:pPr>
        <w:spacing w:after="0" w:line="408" w:lineRule="auto"/>
        <w:ind w:left="120"/>
        <w:jc w:val="center"/>
        <w:rPr>
          <w:sz w:val="24"/>
          <w:szCs w:val="24"/>
        </w:rPr>
      </w:pPr>
      <w:r w:rsidRPr="005417B4"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2" w:name="a4973ee1-7119-49dd-ab64-b9ca30404961"/>
      <w:proofErr w:type="spellStart"/>
      <w:r w:rsidRPr="005417B4">
        <w:rPr>
          <w:rFonts w:ascii="Times New Roman" w:hAnsi="Times New Roman"/>
          <w:b/>
          <w:color w:val="000000"/>
          <w:sz w:val="24"/>
          <w:szCs w:val="24"/>
        </w:rPr>
        <w:t>Первомайский</w:t>
      </w:r>
      <w:proofErr w:type="spellEnd"/>
      <w:r w:rsidRPr="005417B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417B4">
        <w:rPr>
          <w:rFonts w:ascii="Times New Roman" w:hAnsi="Times New Roman"/>
          <w:b/>
          <w:color w:val="000000"/>
          <w:sz w:val="24"/>
          <w:szCs w:val="24"/>
        </w:rPr>
        <w:t>район</w:t>
      </w:r>
      <w:bookmarkEnd w:id="2"/>
      <w:proofErr w:type="spellEnd"/>
      <w:r w:rsidRPr="005417B4">
        <w:rPr>
          <w:rFonts w:ascii="Times New Roman" w:hAnsi="Times New Roman"/>
          <w:b/>
          <w:color w:val="000000"/>
          <w:sz w:val="24"/>
          <w:szCs w:val="24"/>
        </w:rPr>
        <w:t>‌</w:t>
      </w:r>
      <w:r w:rsidRPr="005417B4">
        <w:rPr>
          <w:rFonts w:ascii="Times New Roman" w:hAnsi="Times New Roman"/>
          <w:color w:val="000000"/>
          <w:sz w:val="24"/>
          <w:szCs w:val="24"/>
        </w:rPr>
        <w:t>​</w:t>
      </w:r>
    </w:p>
    <w:p w:rsidR="00ED3618" w:rsidRPr="005417B4" w:rsidRDefault="00336AA8">
      <w:pPr>
        <w:spacing w:after="0" w:line="408" w:lineRule="auto"/>
        <w:ind w:left="120"/>
        <w:jc w:val="center"/>
        <w:rPr>
          <w:sz w:val="24"/>
          <w:szCs w:val="24"/>
        </w:rPr>
      </w:pPr>
      <w:proofErr w:type="spellStart"/>
      <w:r w:rsidRPr="005417B4">
        <w:rPr>
          <w:rFonts w:ascii="Times New Roman" w:hAnsi="Times New Roman"/>
          <w:b/>
          <w:color w:val="000000"/>
          <w:sz w:val="24"/>
          <w:szCs w:val="24"/>
        </w:rPr>
        <w:t>Пречистенская</w:t>
      </w:r>
      <w:proofErr w:type="spellEnd"/>
      <w:r w:rsidRPr="005417B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417B4">
        <w:rPr>
          <w:rFonts w:ascii="Times New Roman" w:hAnsi="Times New Roman"/>
          <w:b/>
          <w:color w:val="000000"/>
          <w:sz w:val="24"/>
          <w:szCs w:val="24"/>
        </w:rPr>
        <w:t>средняя</w:t>
      </w:r>
      <w:proofErr w:type="spellEnd"/>
      <w:r w:rsidRPr="005417B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417B4">
        <w:rPr>
          <w:rFonts w:ascii="Times New Roman" w:hAnsi="Times New Roman"/>
          <w:b/>
          <w:color w:val="000000"/>
          <w:sz w:val="24"/>
          <w:szCs w:val="24"/>
        </w:rPr>
        <w:t>школа</w:t>
      </w:r>
      <w:proofErr w:type="spellEnd"/>
    </w:p>
    <w:p w:rsidR="00ED3618" w:rsidRPr="005417B4" w:rsidRDefault="00ED3618">
      <w:pPr>
        <w:spacing w:after="0"/>
        <w:ind w:left="120"/>
        <w:rPr>
          <w:sz w:val="24"/>
          <w:szCs w:val="24"/>
        </w:rPr>
      </w:pPr>
    </w:p>
    <w:p w:rsidR="00ED3618" w:rsidRPr="005417B4" w:rsidRDefault="00ED3618">
      <w:pPr>
        <w:spacing w:after="0"/>
        <w:ind w:left="120"/>
        <w:rPr>
          <w:sz w:val="24"/>
          <w:szCs w:val="24"/>
        </w:rPr>
      </w:pPr>
    </w:p>
    <w:p w:rsidR="00ED3618" w:rsidRPr="005417B4" w:rsidRDefault="00ED3618">
      <w:pPr>
        <w:spacing w:after="0"/>
        <w:ind w:left="120"/>
        <w:rPr>
          <w:sz w:val="24"/>
          <w:szCs w:val="24"/>
        </w:rPr>
      </w:pPr>
    </w:p>
    <w:p w:rsidR="00ED3618" w:rsidRPr="005417B4" w:rsidRDefault="00ED3618">
      <w:pPr>
        <w:spacing w:after="0"/>
        <w:ind w:left="120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BD00D5" w:rsidTr="000D4161">
        <w:tc>
          <w:tcPr>
            <w:tcW w:w="3114" w:type="dxa"/>
          </w:tcPr>
          <w:p w:rsidR="00C53FFE" w:rsidRPr="005417B4" w:rsidRDefault="00BD00D5" w:rsidP="003E6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5417B4" w:rsidRDefault="00BD00D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5417B4" w:rsidRDefault="00336AA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417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C53FFE" w:rsidRPr="005417B4" w:rsidRDefault="003E619A" w:rsidP="003E619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417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директора №133 от 31 августа 2023 г. </w:t>
            </w:r>
          </w:p>
        </w:tc>
      </w:tr>
    </w:tbl>
    <w:p w:rsidR="00ED3618" w:rsidRPr="005417B4" w:rsidRDefault="00ED3618">
      <w:pPr>
        <w:spacing w:after="0"/>
        <w:ind w:left="120"/>
        <w:rPr>
          <w:sz w:val="24"/>
          <w:szCs w:val="24"/>
          <w:lang w:val="ru-RU"/>
        </w:rPr>
      </w:pPr>
    </w:p>
    <w:p w:rsidR="00ED3618" w:rsidRPr="005417B4" w:rsidRDefault="00336AA8">
      <w:pPr>
        <w:spacing w:after="0"/>
        <w:ind w:left="120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ED3618" w:rsidRPr="005417B4" w:rsidRDefault="00ED3618">
      <w:pPr>
        <w:spacing w:after="0"/>
        <w:ind w:left="120"/>
        <w:rPr>
          <w:sz w:val="24"/>
          <w:szCs w:val="24"/>
          <w:lang w:val="ru-RU"/>
        </w:rPr>
      </w:pPr>
    </w:p>
    <w:p w:rsidR="00ED3618" w:rsidRPr="005417B4" w:rsidRDefault="00ED3618">
      <w:pPr>
        <w:spacing w:after="0"/>
        <w:ind w:left="120"/>
        <w:rPr>
          <w:sz w:val="24"/>
          <w:szCs w:val="24"/>
          <w:lang w:val="ru-RU"/>
        </w:rPr>
      </w:pPr>
    </w:p>
    <w:p w:rsidR="00ED3618" w:rsidRPr="005417B4" w:rsidRDefault="00ED3618">
      <w:pPr>
        <w:spacing w:after="0"/>
        <w:ind w:left="120"/>
        <w:rPr>
          <w:sz w:val="24"/>
          <w:szCs w:val="24"/>
          <w:lang w:val="ru-RU"/>
        </w:rPr>
      </w:pPr>
    </w:p>
    <w:p w:rsidR="00ED3618" w:rsidRPr="005417B4" w:rsidRDefault="00336AA8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ED3618" w:rsidRPr="005417B4" w:rsidRDefault="00336AA8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5417B4">
        <w:rPr>
          <w:rFonts w:ascii="Times New Roman" w:hAnsi="Times New Roman"/>
          <w:color w:val="000000"/>
          <w:sz w:val="24"/>
          <w:szCs w:val="24"/>
        </w:rPr>
        <w:t>ID</w:t>
      </w: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BD00D5">
        <w:rPr>
          <w:rFonts w:ascii="Times New Roman" w:hAnsi="Times New Roman"/>
          <w:color w:val="000000"/>
          <w:sz w:val="24"/>
          <w:szCs w:val="24"/>
          <w:lang w:val="ru-RU"/>
        </w:rPr>
        <w:t>2358665</w:t>
      </w: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)</w:t>
      </w:r>
    </w:p>
    <w:p w:rsidR="00ED3618" w:rsidRPr="005417B4" w:rsidRDefault="00ED361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ED3618" w:rsidRPr="005417B4" w:rsidRDefault="00336AA8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«Биология» (Базовый уровень)</w:t>
      </w:r>
    </w:p>
    <w:p w:rsidR="00ED3618" w:rsidRPr="005417B4" w:rsidRDefault="00336AA8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</w:t>
      </w:r>
      <w:r w:rsidR="005417B4" w:rsidRPr="005417B4">
        <w:rPr>
          <w:rFonts w:ascii="Times New Roman" w:hAnsi="Times New Roman"/>
          <w:color w:val="000000"/>
          <w:sz w:val="24"/>
          <w:szCs w:val="24"/>
          <w:lang w:val="ru-RU"/>
        </w:rPr>
        <w:t>6</w:t>
      </w: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классов </w:t>
      </w:r>
    </w:p>
    <w:p w:rsidR="00ED3618" w:rsidRPr="005417B4" w:rsidRDefault="00ED361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ED3618" w:rsidRPr="005417B4" w:rsidRDefault="00ED361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ED3618" w:rsidRPr="005417B4" w:rsidRDefault="00ED361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ED3618" w:rsidRPr="005417B4" w:rsidRDefault="00ED361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ED3618" w:rsidRPr="005417B4" w:rsidRDefault="00ED361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ED3618" w:rsidRPr="005417B4" w:rsidRDefault="00ED361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ED3618" w:rsidRPr="005417B4" w:rsidRDefault="00ED361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ED3618" w:rsidRPr="005417B4" w:rsidRDefault="00ED361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ED3618" w:rsidRPr="005417B4" w:rsidRDefault="00ED361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ED3618" w:rsidRDefault="00ED361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417B4" w:rsidRDefault="005417B4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417B4" w:rsidRDefault="005417B4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417B4" w:rsidRDefault="005417B4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417B4" w:rsidRDefault="005417B4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417B4" w:rsidRPr="005417B4" w:rsidRDefault="005417B4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ED3618" w:rsidRPr="005417B4" w:rsidRDefault="00ED361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ED3618" w:rsidRPr="005417B4" w:rsidRDefault="00ED361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ED3618" w:rsidRPr="005417B4" w:rsidRDefault="00336AA8">
      <w:pPr>
        <w:spacing w:after="0"/>
        <w:ind w:left="120"/>
        <w:jc w:val="center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3" w:name="0e4163ab-ce05-47cb-a8af-92a1d51c1d1b"/>
      <w:r w:rsidRPr="005417B4">
        <w:rPr>
          <w:rFonts w:ascii="Times New Roman" w:hAnsi="Times New Roman"/>
          <w:b/>
          <w:color w:val="000000"/>
          <w:sz w:val="24"/>
          <w:szCs w:val="24"/>
          <w:lang w:val="ru-RU"/>
        </w:rPr>
        <w:t>п</w:t>
      </w:r>
      <w:proofErr w:type="gramStart"/>
      <w:r w:rsidRPr="005417B4">
        <w:rPr>
          <w:rFonts w:ascii="Times New Roman" w:hAnsi="Times New Roman"/>
          <w:b/>
          <w:color w:val="000000"/>
          <w:sz w:val="24"/>
          <w:szCs w:val="24"/>
          <w:lang w:val="ru-RU"/>
        </w:rPr>
        <w:t>.П</w:t>
      </w:r>
      <w:proofErr w:type="gramEnd"/>
      <w:r w:rsidRPr="005417B4">
        <w:rPr>
          <w:rFonts w:ascii="Times New Roman" w:hAnsi="Times New Roman"/>
          <w:b/>
          <w:color w:val="000000"/>
          <w:sz w:val="24"/>
          <w:szCs w:val="24"/>
          <w:lang w:val="ru-RU"/>
        </w:rPr>
        <w:t>речистое</w:t>
      </w:r>
      <w:bookmarkEnd w:id="3"/>
      <w:r w:rsidRPr="005417B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4" w:name="491e05a7-f9e6-4844-988f-66989e75e9e7"/>
      <w:r w:rsidRPr="005417B4">
        <w:rPr>
          <w:rFonts w:ascii="Times New Roman" w:hAnsi="Times New Roman"/>
          <w:b/>
          <w:color w:val="000000"/>
          <w:sz w:val="24"/>
          <w:szCs w:val="24"/>
          <w:lang w:val="ru-RU"/>
        </w:rPr>
        <w:t>2023</w:t>
      </w:r>
      <w:bookmarkEnd w:id="4"/>
      <w:r w:rsidRPr="005417B4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ED3618" w:rsidRPr="005417B4" w:rsidRDefault="00ED3618">
      <w:pPr>
        <w:spacing w:after="0"/>
        <w:ind w:left="120"/>
        <w:rPr>
          <w:sz w:val="24"/>
          <w:szCs w:val="24"/>
          <w:lang w:val="ru-RU"/>
        </w:rPr>
      </w:pPr>
    </w:p>
    <w:p w:rsidR="00ED3618" w:rsidRPr="005417B4" w:rsidRDefault="00ED3618">
      <w:pPr>
        <w:rPr>
          <w:sz w:val="24"/>
          <w:szCs w:val="24"/>
          <w:lang w:val="ru-RU"/>
        </w:rPr>
        <w:sectPr w:rsidR="00ED3618" w:rsidRPr="005417B4" w:rsidSect="005417B4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ED3618" w:rsidRPr="005417B4" w:rsidRDefault="00336A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2783747"/>
      <w:bookmarkEnd w:id="0"/>
      <w:r w:rsidRPr="005417B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ED3618" w:rsidRPr="005417B4" w:rsidRDefault="00ED36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биологии направлена на формирование </w:t>
      </w:r>
      <w:proofErr w:type="spellStart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естественно-научной</w:t>
      </w:r>
      <w:proofErr w:type="spellEnd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грамотности </w:t>
      </w:r>
      <w:proofErr w:type="gramStart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организацию изучения биологии на </w:t>
      </w:r>
      <w:proofErr w:type="spellStart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деятельностной</w:t>
      </w:r>
      <w:proofErr w:type="spellEnd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результатам обучения, а также реализация </w:t>
      </w:r>
      <w:proofErr w:type="spellStart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</w:t>
      </w:r>
      <w:proofErr w:type="spellStart"/>
      <w:proofErr w:type="gramStart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proofErr w:type="gramEnd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учебных предметов на уровне основного общего образования. 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, предметные. Предметные планируемые результаты даны для каждого года изучения биологии.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 xml:space="preserve">Биологическая подготовка обеспечивает понимание </w:t>
      </w:r>
      <w:proofErr w:type="gramStart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Целями изучения биологии на уровне основного общего образования являются: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формирование экологической культуры в целях сохранения собственного здоровья и охраны окружающей среды.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Достижение целей программы по биологии обеспечивается решением следующих задач: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приобретение </w:t>
      </w:r>
      <w:proofErr w:type="gramStart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знаний о живой природе, закономерностях строения, жизнедеятельности и </w:t>
      </w:r>
      <w:proofErr w:type="spellStart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средообразующей</w:t>
      </w:r>
      <w:proofErr w:type="spellEnd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 xml:space="preserve"> роли организмов, человеке как </w:t>
      </w:r>
      <w:proofErr w:type="spellStart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биосоциальном</w:t>
      </w:r>
      <w:proofErr w:type="spellEnd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 xml:space="preserve"> существе, о роли биологической науки в практической деятельности людей;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6" w:name="3b562cd9-1b1f-4c62-99a2-3c330cdcc105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6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  <w:proofErr w:type="gramEnd"/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ED3618" w:rsidRPr="005417B4" w:rsidRDefault="00ED3618">
      <w:pPr>
        <w:rPr>
          <w:sz w:val="24"/>
          <w:szCs w:val="24"/>
          <w:lang w:val="ru-RU"/>
        </w:rPr>
        <w:sectPr w:rsidR="00ED3618" w:rsidRPr="005417B4" w:rsidSect="005417B4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5417B4" w:rsidRDefault="005417B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7" w:name="block-2783749"/>
      <w:bookmarkEnd w:id="5"/>
    </w:p>
    <w:p w:rsidR="00ED3618" w:rsidRPr="005417B4" w:rsidRDefault="00336AA8">
      <w:pPr>
        <w:spacing w:after="0" w:line="264" w:lineRule="auto"/>
        <w:ind w:left="120"/>
        <w:jc w:val="both"/>
        <w:rPr>
          <w:sz w:val="24"/>
          <w:szCs w:val="24"/>
        </w:rPr>
      </w:pPr>
      <w:r w:rsidRPr="005417B4">
        <w:rPr>
          <w:rFonts w:ascii="Times New Roman" w:hAnsi="Times New Roman"/>
          <w:b/>
          <w:color w:val="000000"/>
          <w:sz w:val="24"/>
          <w:szCs w:val="24"/>
        </w:rPr>
        <w:t>СОДЕРЖАНИЕ ОБУЧЕНИЯ</w:t>
      </w:r>
    </w:p>
    <w:p w:rsidR="00ED3618" w:rsidRPr="005417B4" w:rsidRDefault="00ED3618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D3618" w:rsidRPr="005417B4" w:rsidRDefault="00ED36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D3618" w:rsidRPr="005417B4" w:rsidRDefault="00336AA8">
      <w:pPr>
        <w:spacing w:after="0" w:line="264" w:lineRule="auto"/>
        <w:ind w:left="120"/>
        <w:jc w:val="both"/>
        <w:rPr>
          <w:sz w:val="24"/>
          <w:szCs w:val="24"/>
        </w:rPr>
      </w:pPr>
      <w:r w:rsidRPr="005417B4">
        <w:rPr>
          <w:rFonts w:ascii="Times New Roman" w:hAnsi="Times New Roman"/>
          <w:b/>
          <w:color w:val="000000"/>
          <w:sz w:val="24"/>
          <w:szCs w:val="24"/>
        </w:rPr>
        <w:t>6 КЛАСС</w:t>
      </w:r>
    </w:p>
    <w:p w:rsidR="00ED3618" w:rsidRPr="005417B4" w:rsidRDefault="00336AA8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5417B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417B4">
        <w:rPr>
          <w:rFonts w:ascii="Times New Roman" w:hAnsi="Times New Roman"/>
          <w:b/>
          <w:color w:val="000000"/>
          <w:sz w:val="24"/>
          <w:szCs w:val="24"/>
        </w:rPr>
        <w:t>Растительный</w:t>
      </w:r>
      <w:proofErr w:type="spellEnd"/>
      <w:r w:rsidRPr="005417B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417B4">
        <w:rPr>
          <w:rFonts w:ascii="Times New Roman" w:hAnsi="Times New Roman"/>
          <w:b/>
          <w:color w:val="000000"/>
          <w:sz w:val="24"/>
          <w:szCs w:val="24"/>
        </w:rPr>
        <w:t>организм</w:t>
      </w:r>
      <w:proofErr w:type="spellEnd"/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Органы и системы органов растений. Строение органов растительного организма, их роль и связь между собой.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Изучение микроскопического строения листа водного растения элодеи.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растительных тканей (использование микропрепаратов).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Обнаружение неорганических и органических веществ в растении.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Экскурсии или </w:t>
      </w:r>
      <w:proofErr w:type="spellStart"/>
      <w:r w:rsidRPr="005417B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видеоэкскурсии</w:t>
      </w:r>
      <w:proofErr w:type="spellEnd"/>
      <w:r w:rsidRPr="005417B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.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Ознакомление в природе с цветковыми растениями.</w:t>
      </w:r>
    </w:p>
    <w:p w:rsidR="00ED3618" w:rsidRPr="005417B4" w:rsidRDefault="00336AA8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5417B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5417B4">
        <w:rPr>
          <w:rFonts w:ascii="Times New Roman" w:hAnsi="Times New Roman"/>
          <w:b/>
          <w:color w:val="000000"/>
          <w:sz w:val="24"/>
          <w:szCs w:val="24"/>
        </w:rPr>
        <w:t>Строение</w:t>
      </w:r>
      <w:proofErr w:type="spellEnd"/>
      <w:r w:rsidRPr="005417B4"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proofErr w:type="spellStart"/>
      <w:r w:rsidRPr="005417B4">
        <w:rPr>
          <w:rFonts w:ascii="Times New Roman" w:hAnsi="Times New Roman"/>
          <w:b/>
          <w:color w:val="000000"/>
          <w:sz w:val="24"/>
          <w:szCs w:val="24"/>
        </w:rPr>
        <w:t>многообразие</w:t>
      </w:r>
      <w:proofErr w:type="spellEnd"/>
      <w:r w:rsidRPr="005417B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417B4">
        <w:rPr>
          <w:rFonts w:ascii="Times New Roman" w:hAnsi="Times New Roman"/>
          <w:b/>
          <w:color w:val="000000"/>
          <w:sz w:val="24"/>
          <w:szCs w:val="24"/>
        </w:rPr>
        <w:t>покрытосеменных</w:t>
      </w:r>
      <w:proofErr w:type="spellEnd"/>
      <w:r w:rsidRPr="005417B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417B4">
        <w:rPr>
          <w:rFonts w:ascii="Times New Roman" w:hAnsi="Times New Roman"/>
          <w:b/>
          <w:color w:val="000000"/>
          <w:sz w:val="24"/>
          <w:szCs w:val="24"/>
        </w:rPr>
        <w:t>растений</w:t>
      </w:r>
      <w:proofErr w:type="spellEnd"/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Строение семян. Состав и строение семян. 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корней и типы корневых систем. Видоизменения корней. Корень – орган почвенного (минерального) питания. Корни и корневые системы.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Побег. Развитие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Строение и разнообразие цветков. Соцветия. Плоды. Типы плодов. Распространение плодов и семян в природе.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корневых систем (</w:t>
      </w:r>
      <w:proofErr w:type="gramStart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стержневой</w:t>
      </w:r>
      <w:proofErr w:type="gramEnd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мочковатой) на примере гербарных экземпляров или живых растений.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Изучение микропрепарата клеток корня.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 xml:space="preserve">Ознакомление с внешним строением листьев и листорасположением (на комнатных </w:t>
      </w:r>
      <w:proofErr w:type="gramStart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растениях</w:t>
      </w:r>
      <w:proofErr w:type="gramEnd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Изучение строения вегетативных и генеративных почек (на </w:t>
      </w:r>
      <w:proofErr w:type="gramStart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примере</w:t>
      </w:r>
      <w:proofErr w:type="gramEnd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 xml:space="preserve"> сирени, тополя и других растений).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микроскопического строения листа (на готовых </w:t>
      </w:r>
      <w:proofErr w:type="gramStart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микропрепаратах</w:t>
      </w:r>
      <w:proofErr w:type="gramEnd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Рассматривание микроскопического строения ветки дерева (на готовом </w:t>
      </w:r>
      <w:proofErr w:type="gramStart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микропрепарате</w:t>
      </w:r>
      <w:proofErr w:type="gramEnd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Исследование строения корневища, клубня, луковицы.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цветков.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 xml:space="preserve">Ознакомление с различными типами соцветий. 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семян двудольных растений.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семян однодольных растений.</w:t>
      </w:r>
    </w:p>
    <w:p w:rsidR="00ED3618" w:rsidRPr="005417B4" w:rsidRDefault="00336AA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5417B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5417B4">
        <w:rPr>
          <w:rFonts w:ascii="Times New Roman" w:hAnsi="Times New Roman"/>
          <w:b/>
          <w:color w:val="000000"/>
          <w:sz w:val="24"/>
          <w:szCs w:val="24"/>
        </w:rPr>
        <w:t>Жизнедеятельность</w:t>
      </w:r>
      <w:proofErr w:type="spellEnd"/>
      <w:r w:rsidRPr="005417B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417B4">
        <w:rPr>
          <w:rFonts w:ascii="Times New Roman" w:hAnsi="Times New Roman"/>
          <w:b/>
          <w:color w:val="000000"/>
          <w:sz w:val="24"/>
          <w:szCs w:val="24"/>
        </w:rPr>
        <w:t>растительного</w:t>
      </w:r>
      <w:proofErr w:type="spellEnd"/>
      <w:r w:rsidRPr="005417B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417B4">
        <w:rPr>
          <w:rFonts w:ascii="Times New Roman" w:hAnsi="Times New Roman"/>
          <w:b/>
          <w:color w:val="000000"/>
          <w:sz w:val="24"/>
          <w:szCs w:val="24"/>
        </w:rPr>
        <w:t>организма</w:t>
      </w:r>
      <w:proofErr w:type="spellEnd"/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5417B4">
        <w:rPr>
          <w:rFonts w:ascii="Times New Roman" w:hAnsi="Times New Roman"/>
          <w:b/>
          <w:color w:val="000000"/>
          <w:sz w:val="24"/>
          <w:szCs w:val="24"/>
        </w:rPr>
        <w:t>Обмен</w:t>
      </w:r>
      <w:proofErr w:type="spellEnd"/>
      <w:r w:rsidRPr="005417B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417B4">
        <w:rPr>
          <w:rFonts w:ascii="Times New Roman" w:hAnsi="Times New Roman"/>
          <w:b/>
          <w:color w:val="000000"/>
          <w:sz w:val="24"/>
          <w:szCs w:val="24"/>
        </w:rPr>
        <w:t>веществ</w:t>
      </w:r>
      <w:proofErr w:type="spellEnd"/>
      <w:r w:rsidRPr="005417B4">
        <w:rPr>
          <w:rFonts w:ascii="Times New Roman" w:hAnsi="Times New Roman"/>
          <w:b/>
          <w:color w:val="000000"/>
          <w:sz w:val="24"/>
          <w:szCs w:val="24"/>
        </w:rPr>
        <w:t xml:space="preserve"> у </w:t>
      </w:r>
      <w:proofErr w:type="spellStart"/>
      <w:r w:rsidRPr="005417B4">
        <w:rPr>
          <w:rFonts w:ascii="Times New Roman" w:hAnsi="Times New Roman"/>
          <w:b/>
          <w:color w:val="000000"/>
          <w:sz w:val="24"/>
          <w:szCs w:val="24"/>
        </w:rPr>
        <w:t>растений</w:t>
      </w:r>
      <w:proofErr w:type="spellEnd"/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Неорганические (вода, минеральные соли) и органические вещества (белки, жиры, углеводы, нуклеиновые кислоты, витамины и другие вещества) растения.</w:t>
      </w:r>
      <w:proofErr w:type="gramEnd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 xml:space="preserve"> Минеральное питание растений. Удобрения. 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Питание растения. 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Поглощение корнями воды и минеральных веществ, необходимых растению (корневое давление, осмос). 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Фотосинтез. Лист – орган воздушного питания. Значение фотосинтеза в природе и в жизни человека.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b/>
          <w:color w:val="000000"/>
          <w:sz w:val="24"/>
          <w:szCs w:val="24"/>
          <w:lang w:val="ru-RU"/>
        </w:rPr>
        <w:t>Дыхание растения.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Дыхание корня. Рыхление почвы для улучшения дыхания корней. Условия, препятствующие дыханию корней. Лист как орган дыхания (</w:t>
      </w:r>
      <w:proofErr w:type="spellStart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устьичный</w:t>
      </w:r>
      <w:proofErr w:type="spellEnd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 xml:space="preserve">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b/>
          <w:color w:val="000000"/>
          <w:sz w:val="24"/>
          <w:szCs w:val="24"/>
          <w:lang w:val="ru-RU"/>
        </w:rPr>
        <w:t>Транспорт веществ в растении.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растений. Листопад.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b/>
          <w:color w:val="000000"/>
          <w:sz w:val="24"/>
          <w:szCs w:val="24"/>
          <w:lang w:val="ru-RU"/>
        </w:rPr>
        <w:t>Рост и развитие растения.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Прорастание семян. Условия прорастания семян. Подготовка семян к посеву. Развитие проростков.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Размножение растений и его значение. Семенное (генеративное) размножение растений. Цветки и соцветия. Опыление. Перекрёстное опыление (ветром, животными, водой) и самоопыление. Двойное оплодотворение. Наследование признаков обоих растений.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Наблюдение за ростом корня. 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ростом побега.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Определение возраста дерева по спилу.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Выявление передвижения воды и минеральных веществ по древесине.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Наблюдение процесса выделения кислорода на свету аквариумными растениями.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Изучение роли рыхления для дыхания корней.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приёмами вегетативного размножения растений (черенкование побегов, черенкование листьев и другие) на </w:t>
      </w:r>
      <w:proofErr w:type="gramStart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примере</w:t>
      </w:r>
      <w:proofErr w:type="gramEnd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комнатных растений (традесканция, </w:t>
      </w:r>
      <w:proofErr w:type="spellStart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сенполия</w:t>
      </w:r>
      <w:proofErr w:type="spellEnd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 xml:space="preserve">, бегония, </w:t>
      </w:r>
      <w:proofErr w:type="spellStart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сансевьера</w:t>
      </w:r>
      <w:proofErr w:type="spellEnd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другие растения).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Определение всхожести семян культурных растений и посев их в грунт.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ростом и развитием цветкового растения в комнатных условиях (на примере фасоли или посевного гороха).</w:t>
      </w:r>
    </w:p>
    <w:p w:rsidR="00ED3618" w:rsidRPr="00BD00D5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D00D5">
        <w:rPr>
          <w:rFonts w:ascii="Times New Roman" w:hAnsi="Times New Roman"/>
          <w:color w:val="000000"/>
          <w:sz w:val="24"/>
          <w:szCs w:val="24"/>
          <w:lang w:val="ru-RU"/>
        </w:rPr>
        <w:t>Определение условий прорастания семян.</w:t>
      </w:r>
    </w:p>
    <w:p w:rsidR="00ED3618" w:rsidRPr="00BD00D5" w:rsidRDefault="00ED36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D3618" w:rsidRPr="005417B4" w:rsidRDefault="00ED3618">
      <w:pPr>
        <w:rPr>
          <w:sz w:val="24"/>
          <w:szCs w:val="24"/>
          <w:lang w:val="ru-RU"/>
        </w:rPr>
        <w:sectPr w:rsidR="00ED3618" w:rsidRPr="005417B4" w:rsidSect="005417B4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ED3618" w:rsidRPr="005417B4" w:rsidRDefault="00336AA8">
      <w:pPr>
        <w:spacing w:after="0" w:line="264" w:lineRule="auto"/>
        <w:ind w:left="120"/>
        <w:rPr>
          <w:sz w:val="24"/>
          <w:szCs w:val="24"/>
          <w:lang w:val="ru-RU"/>
        </w:rPr>
      </w:pPr>
      <w:bookmarkStart w:id="8" w:name="block-2783748"/>
      <w:bookmarkEnd w:id="7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​ПЛАНИРУЕМЫЕ РЕЗУЛЬТАТЫ ОСВОЕНИЯ ПРОГРАММЫ ПО БИОЛОГИИ НА УРОВНЕ ОСНОВНОГО ОБЩЕГО ОБРАЗОВАНИЯ (БАЗОВЫЙ УРОВЕНЬ)</w:t>
      </w:r>
    </w:p>
    <w:p w:rsidR="00ED3618" w:rsidRPr="005417B4" w:rsidRDefault="00336AA8">
      <w:pPr>
        <w:spacing w:after="0" w:line="264" w:lineRule="auto"/>
        <w:ind w:left="120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учебного предмета «Биология» на </w:t>
      </w:r>
      <w:proofErr w:type="gramStart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уровне</w:t>
      </w:r>
      <w:proofErr w:type="gramEnd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основного общего образования должно обеспечить достижение следующих обучающимися личностных, </w:t>
      </w:r>
      <w:proofErr w:type="spellStart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предметных результатов. </w:t>
      </w:r>
    </w:p>
    <w:p w:rsidR="00ED3618" w:rsidRPr="005417B4" w:rsidRDefault="00ED36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D3618" w:rsidRPr="005417B4" w:rsidRDefault="00336A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ED3618" w:rsidRPr="005417B4" w:rsidRDefault="00ED36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1) гражданского воспитания: 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готовность оценивать поведение и поступки с позиции нравственных норм и норм экологической культуры;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понимание значимости нравственного аспекта деятельности человека в медицине и биологии;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понимание роли биологии в формировании эстетической культуры личности;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соблюдение правил безопасности, в том числе навыки </w:t>
      </w:r>
      <w:proofErr w:type="gramStart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безопасного</w:t>
      </w:r>
      <w:proofErr w:type="gramEnd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поведения в природной среде;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навыка рефлексии, управление собственным эмоциональным состоянием;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применение биологических знаний при решении задач в области окружающей среды;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осознание экологических проблем и путей их решения;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понимание роли биологической науки в формировании научного мировоззрения;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9) адаптации </w:t>
      </w:r>
      <w:proofErr w:type="gramStart"/>
      <w:r w:rsidRPr="005417B4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обучающегося</w:t>
      </w:r>
      <w:proofErr w:type="gramEnd"/>
      <w:r w:rsidRPr="005417B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среды: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адекватная оценка изменяющихся условий;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планирование действий в новой ситуации на основании знаний биологических закономерностей.</w:t>
      </w:r>
    </w:p>
    <w:p w:rsidR="00ED3618" w:rsidRPr="005417B4" w:rsidRDefault="00ED36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D3618" w:rsidRPr="005417B4" w:rsidRDefault="00336A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D3618" w:rsidRPr="005417B4" w:rsidRDefault="00ED36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ED3618" w:rsidRPr="005417B4" w:rsidRDefault="00ED36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D3618" w:rsidRPr="005417B4" w:rsidRDefault="00336A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ED3618" w:rsidRPr="005417B4" w:rsidRDefault="00ED36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биологических объектов (явлений);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формировать гипотезу об истинности собственных суждений, аргументировать свою позицию, мнение;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наблюдения и эксперимента;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запоминать и систематизировать биологическую информацию.</w:t>
      </w:r>
    </w:p>
    <w:p w:rsidR="00ED3618" w:rsidRPr="005417B4" w:rsidRDefault="00ED36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D3618" w:rsidRPr="005417B4" w:rsidRDefault="00336A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ED3618" w:rsidRPr="005417B4" w:rsidRDefault="00ED36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5417B4">
        <w:rPr>
          <w:rFonts w:ascii="Times New Roman" w:hAnsi="Times New Roman"/>
          <w:b/>
          <w:color w:val="000000"/>
          <w:sz w:val="24"/>
          <w:szCs w:val="24"/>
          <w:lang w:val="ru-RU"/>
        </w:rPr>
        <w:t>) общение: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2) совместная деятельность: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</w:t>
      </w:r>
      <w:proofErr w:type="gramStart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нескольких</w:t>
      </w:r>
      <w:proofErr w:type="gramEnd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овладеть системой универсальных коммуникативных действий, которая обеспечивает </w:t>
      </w:r>
      <w:proofErr w:type="spellStart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социальных навыков и эмоционального интеллекта обучающихся. </w:t>
      </w:r>
    </w:p>
    <w:p w:rsidR="00ED3618" w:rsidRPr="005417B4" w:rsidRDefault="00ED36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D3618" w:rsidRPr="005417B4" w:rsidRDefault="00336A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ED3618" w:rsidRPr="005417B4" w:rsidRDefault="00ED36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 xml:space="preserve"> и рефлексии;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давать оценку ситуации и предлагать план её изменения;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позитивное</w:t>
      </w:r>
      <w:proofErr w:type="gramEnd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произошедшей ситуации;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регулировать способ выражения эмоций.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b/>
          <w:color w:val="000000"/>
          <w:sz w:val="24"/>
          <w:szCs w:val="24"/>
          <w:lang w:val="ru-RU"/>
        </w:rPr>
        <w:t>Принятие себя и других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признавать своё право на ошибку и такое же право </w:t>
      </w:r>
      <w:proofErr w:type="gramStart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другого</w:t>
      </w:r>
      <w:proofErr w:type="gramEnd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открытость себе и другим;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ED3618" w:rsidRPr="005417B4" w:rsidRDefault="00ED36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D3618" w:rsidRPr="005417B4" w:rsidRDefault="00336A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ED3618" w:rsidRPr="005417B4" w:rsidRDefault="00ED36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Предметные результаты освоения программы по биологии к концу обучения </w:t>
      </w:r>
      <w:r w:rsidRPr="005417B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6 классе: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ботанику как биологическую науку, её разделы и связи с другими науками и техникой;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вклада российских (в том числе В. В. Докучаев, К. А. Тимирязев, С. Г. </w:t>
      </w:r>
      <w:proofErr w:type="spellStart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Навашин</w:t>
      </w:r>
      <w:proofErr w:type="spellEnd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 xml:space="preserve">) и зарубежных учёных (в том числе Р. Гук, М. </w:t>
      </w:r>
      <w:proofErr w:type="spellStart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Мальпиги</w:t>
      </w:r>
      <w:proofErr w:type="spellEnd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) в развитие наук о растениях;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  <w:proofErr w:type="gramEnd"/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  <w:proofErr w:type="gramEnd"/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  <w:proofErr w:type="gramEnd"/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сравнивать растительные ткани и органы растений между собой;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размножения, семенное размножение (на примере покрытосеменных, или цветковых);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растения и их части по разным основаниям;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применять полученные знания для выращивания и размножения культурных растений;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на конкретных </w:t>
      </w:r>
      <w:proofErr w:type="gramStart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примерах</w:t>
      </w:r>
      <w:proofErr w:type="gramEnd"/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ED3618" w:rsidRPr="005417B4" w:rsidRDefault="00336A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417B4">
        <w:rPr>
          <w:rFonts w:ascii="Times New Roman" w:hAnsi="Times New Roman"/>
          <w:color w:val="000000"/>
          <w:sz w:val="24"/>
          <w:szCs w:val="24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ED3618" w:rsidRPr="00BD00D5" w:rsidRDefault="00ED3618">
      <w:pPr>
        <w:rPr>
          <w:sz w:val="24"/>
          <w:szCs w:val="24"/>
          <w:lang w:val="ru-RU"/>
        </w:rPr>
        <w:sectPr w:rsidR="00ED3618" w:rsidRPr="00BD00D5" w:rsidSect="005417B4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  <w:bookmarkStart w:id="9" w:name="block-2783750"/>
      <w:bookmarkEnd w:id="8"/>
    </w:p>
    <w:p w:rsidR="00ED3618" w:rsidRPr="005417B4" w:rsidRDefault="00336AA8">
      <w:pPr>
        <w:spacing w:after="0"/>
        <w:ind w:left="120"/>
        <w:rPr>
          <w:sz w:val="24"/>
          <w:szCs w:val="24"/>
        </w:rPr>
      </w:pPr>
      <w:r w:rsidRPr="00BD00D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5417B4">
        <w:rPr>
          <w:rFonts w:ascii="Times New Roman" w:hAnsi="Times New Roman"/>
          <w:b/>
          <w:color w:val="000000"/>
          <w:sz w:val="24"/>
          <w:szCs w:val="24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3063"/>
      </w:tblGrid>
      <w:tr w:rsidR="00ED3618" w:rsidRPr="005417B4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D3618" w:rsidRPr="005417B4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D3618" w:rsidRPr="005417B4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rPr>
                <w:sz w:val="24"/>
                <w:szCs w:val="24"/>
              </w:rPr>
            </w:pPr>
            <w:proofErr w:type="spellStart"/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D3618" w:rsidRPr="005417B4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3618" w:rsidRPr="005417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618" w:rsidRPr="005417B4" w:rsidRDefault="00ED36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618" w:rsidRPr="005417B4" w:rsidRDefault="00ED3618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D3618" w:rsidRPr="005417B4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D3618" w:rsidRPr="005417B4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D3618" w:rsidRPr="005417B4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618" w:rsidRPr="005417B4" w:rsidRDefault="00ED3618">
            <w:pPr>
              <w:rPr>
                <w:sz w:val="24"/>
                <w:szCs w:val="24"/>
              </w:rPr>
            </w:pPr>
          </w:p>
        </w:tc>
      </w:tr>
      <w:tr w:rsidR="00ED3618" w:rsidRPr="00BD00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Растительный</w:t>
            </w:r>
            <w:proofErr w:type="spellEnd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организм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4148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D3618" w:rsidRPr="00BD00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Строение и многообразие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4148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D3618" w:rsidRPr="00BD00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Жизнедеятельность</w:t>
            </w:r>
            <w:proofErr w:type="spellEnd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растительного</w:t>
            </w:r>
            <w:proofErr w:type="spellEnd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организма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4148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D3618" w:rsidRPr="00BD00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4148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D3618" w:rsidRPr="00541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rPr>
                <w:sz w:val="24"/>
                <w:szCs w:val="24"/>
              </w:rPr>
            </w:pPr>
          </w:p>
        </w:tc>
      </w:tr>
    </w:tbl>
    <w:p w:rsidR="00ED3618" w:rsidRPr="005417B4" w:rsidRDefault="00ED3618">
      <w:pPr>
        <w:rPr>
          <w:sz w:val="24"/>
          <w:szCs w:val="24"/>
        </w:rPr>
        <w:sectPr w:rsidR="00ED3618" w:rsidRPr="005417B4" w:rsidSect="005417B4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ED3618" w:rsidRPr="005417B4" w:rsidRDefault="00336AA8" w:rsidP="005417B4">
      <w:pPr>
        <w:spacing w:after="0"/>
        <w:ind w:left="120"/>
        <w:rPr>
          <w:sz w:val="24"/>
          <w:szCs w:val="24"/>
        </w:rPr>
        <w:sectPr w:rsidR="00ED3618" w:rsidRPr="005417B4" w:rsidSect="005417B4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  <w:r w:rsidRPr="005417B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</w:p>
    <w:p w:rsidR="00ED3618" w:rsidRPr="005417B4" w:rsidRDefault="00336AA8">
      <w:pPr>
        <w:spacing w:after="0"/>
        <w:ind w:left="120"/>
        <w:rPr>
          <w:sz w:val="24"/>
          <w:szCs w:val="24"/>
        </w:rPr>
      </w:pPr>
      <w:bookmarkStart w:id="10" w:name="block-2783744"/>
      <w:bookmarkEnd w:id="9"/>
      <w:r w:rsidRPr="005417B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ED3618" w:rsidRPr="005417B4" w:rsidRDefault="00336AA8">
      <w:pPr>
        <w:spacing w:after="0"/>
        <w:ind w:left="120"/>
        <w:rPr>
          <w:sz w:val="24"/>
          <w:szCs w:val="24"/>
        </w:rPr>
      </w:pPr>
      <w:r w:rsidRPr="005417B4">
        <w:rPr>
          <w:rFonts w:ascii="Times New Roman" w:hAnsi="Times New Roman"/>
          <w:b/>
          <w:color w:val="000000"/>
          <w:sz w:val="24"/>
          <w:szCs w:val="24"/>
        </w:rPr>
        <w:t xml:space="preserve"> 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9"/>
        <w:gridCol w:w="4708"/>
        <w:gridCol w:w="1273"/>
        <w:gridCol w:w="1841"/>
        <w:gridCol w:w="1910"/>
        <w:gridCol w:w="1347"/>
        <w:gridCol w:w="3103"/>
      </w:tblGrid>
      <w:tr w:rsidR="00ED3618" w:rsidRPr="005417B4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D3618" w:rsidRPr="005417B4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D3618" w:rsidRPr="005417B4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rPr>
                <w:sz w:val="24"/>
                <w:szCs w:val="24"/>
              </w:rPr>
            </w:pPr>
            <w:proofErr w:type="spellStart"/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D3618" w:rsidRPr="005417B4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D3618" w:rsidRPr="005417B4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3618" w:rsidRPr="005417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618" w:rsidRPr="005417B4" w:rsidRDefault="00ED36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618" w:rsidRPr="005417B4" w:rsidRDefault="00ED3618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D3618" w:rsidRPr="005417B4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D3618" w:rsidRPr="005417B4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4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D3618" w:rsidRPr="005417B4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618" w:rsidRPr="005417B4" w:rsidRDefault="00ED36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618" w:rsidRPr="005417B4" w:rsidRDefault="00ED3618">
            <w:pPr>
              <w:rPr>
                <w:sz w:val="24"/>
                <w:szCs w:val="24"/>
              </w:rPr>
            </w:pPr>
          </w:p>
        </w:tc>
      </w:tr>
      <w:tr w:rsidR="00ED3618" w:rsidRPr="00BD00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Ботаника</w:t>
            </w:r>
            <w:proofErr w:type="spellEnd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наука</w:t>
            </w:r>
            <w:proofErr w:type="spellEnd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растениях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D3618" w:rsidRPr="00BD00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Общие признаки и уровни организации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ED3618" w:rsidRPr="00BD00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Споровые</w:t>
            </w:r>
            <w:proofErr w:type="spellEnd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семенные</w:t>
            </w:r>
            <w:proofErr w:type="spellEnd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растения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D3618" w:rsidRPr="00BD00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fde</w:t>
              </w:r>
              <w:proofErr w:type="spellEnd"/>
            </w:hyperlink>
          </w:p>
        </w:tc>
      </w:tr>
      <w:tr w:rsidR="00ED3618" w:rsidRPr="005417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3618" w:rsidRPr="005417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Жизнедеятельность</w:t>
            </w:r>
            <w:proofErr w:type="spellEnd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клетки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3618" w:rsidRPr="00BD00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Растительные ткани, их 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115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D3618" w:rsidRPr="00BD00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Органы растений. Лабораторная работа «Изучение внешнего строения </w:t>
            </w: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травянистого 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</w:hyperlink>
          </w:p>
        </w:tc>
      </w:tr>
      <w:tr w:rsidR="00ED3618" w:rsidRPr="00BD00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cca</w:t>
              </w:r>
              <w:proofErr w:type="spellEnd"/>
            </w:hyperlink>
          </w:p>
        </w:tc>
      </w:tr>
      <w:tr w:rsidR="00ED3618" w:rsidRPr="00BD00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корней и типы корневых систем. Лабораторная работа «Изучение строения корневых систем (</w:t>
            </w:r>
            <w:proofErr w:type="gramStart"/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стержневой</w:t>
            </w:r>
            <w:proofErr w:type="gramEnd"/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мочковатой) на примере гербарных экземпляров или живых растений. </w:t>
            </w:r>
            <w:proofErr w:type="spellStart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Изучение</w:t>
            </w:r>
            <w:proofErr w:type="spellEnd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микропрепарата</w:t>
            </w:r>
            <w:proofErr w:type="spellEnd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клеток</w:t>
            </w:r>
            <w:proofErr w:type="spellEnd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корня</w:t>
            </w:r>
            <w:proofErr w:type="spellEnd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1402</w:t>
              </w:r>
            </w:hyperlink>
          </w:p>
        </w:tc>
      </w:tr>
      <w:tr w:rsidR="00ED3618" w:rsidRPr="00BD00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Видоизменение</w:t>
            </w:r>
            <w:proofErr w:type="spellEnd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корней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197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D3618" w:rsidRPr="00BD00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Побег. Развитие побега из почки. Лабораторная работа «Изучение строения вегетативных и генеративных почек (на </w:t>
            </w:r>
            <w:proofErr w:type="gramStart"/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примере</w:t>
            </w:r>
            <w:proofErr w:type="gramEnd"/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сирени, тополя и других растений)»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ED3618" w:rsidRPr="00BD00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Строение стебля. Лабораторная работа «Рассматривание микроскопического строения ветки дерева (на готовом </w:t>
            </w:r>
            <w:proofErr w:type="gramStart"/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микропрепарате</w:t>
            </w:r>
            <w:proofErr w:type="gramEnd"/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ED3618" w:rsidRPr="00BD00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Внешнее и внутреннее строение листа. Лабораторная работа «Ознакомление с внешним строением листьев и листорасположением (на комнатных </w:t>
            </w:r>
            <w:proofErr w:type="gramStart"/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растениях</w:t>
            </w:r>
            <w:proofErr w:type="gramEnd"/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)».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ED3618" w:rsidRPr="00BD00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Видоизменения побегов. Лабораторная работа «Исследование строения </w:t>
            </w: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корневища, клубня, луковицы»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ED3618" w:rsidRPr="00BD00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3842</w:t>
              </w:r>
            </w:hyperlink>
          </w:p>
        </w:tc>
      </w:tr>
      <w:tr w:rsidR="00ED3618" w:rsidRPr="00BD00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3842</w:t>
              </w:r>
            </w:hyperlink>
          </w:p>
        </w:tc>
      </w:tr>
      <w:tr w:rsidR="00ED3618" w:rsidRPr="00BD00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Плоды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D3618" w:rsidRPr="00BD00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Распространение плодов и семян в природе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D3618" w:rsidRPr="00BD00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Обмен</w:t>
            </w:r>
            <w:proofErr w:type="spellEnd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веществ</w:t>
            </w:r>
            <w:proofErr w:type="spellEnd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растений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2550</w:t>
              </w:r>
            </w:hyperlink>
          </w:p>
        </w:tc>
      </w:tr>
      <w:tr w:rsidR="00ED3618" w:rsidRPr="00BD00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Минеральное</w:t>
            </w:r>
            <w:proofErr w:type="spellEnd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питание</w:t>
            </w:r>
            <w:proofErr w:type="spellEnd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растений</w:t>
            </w:r>
            <w:proofErr w:type="spellEnd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Удобрения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ED3618" w:rsidRPr="00BD00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Фотосинтез. 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2028</w:t>
              </w:r>
            </w:hyperlink>
          </w:p>
        </w:tc>
      </w:tr>
      <w:tr w:rsidR="00ED3618" w:rsidRPr="00BD00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фотосинтеза в природе и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2028</w:t>
              </w:r>
            </w:hyperlink>
          </w:p>
        </w:tc>
      </w:tr>
      <w:tr w:rsidR="00ED3618" w:rsidRPr="00BD00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D3618" w:rsidRPr="00BD00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Лист и стебель как органы дыхания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2320</w:t>
              </w:r>
            </w:hyperlink>
          </w:p>
        </w:tc>
      </w:tr>
      <w:tr w:rsidR="00ED3618" w:rsidRPr="00BD00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Транспорт веществ в растении. Практическая работа «Выявление передвижения воды и минеральных веществ по древесине»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ED3618" w:rsidRPr="005417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Выделение</w:t>
            </w:r>
            <w:proofErr w:type="spellEnd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растений</w:t>
            </w:r>
            <w:proofErr w:type="spellEnd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Листопад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3618" w:rsidRPr="00BD00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Прорастание семян. Практическая работа «Определение всхожести семян культурных растений и посев их в грунт». </w:t>
            </w: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</w:t>
            </w:r>
            <w:proofErr w:type="spellEnd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условий</w:t>
            </w:r>
            <w:proofErr w:type="spellEnd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прорастания</w:t>
            </w:r>
            <w:proofErr w:type="spellEnd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семян</w:t>
            </w:r>
            <w:proofErr w:type="spellEnd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cca</w:t>
              </w:r>
              <w:proofErr w:type="spellEnd"/>
            </w:hyperlink>
          </w:p>
        </w:tc>
      </w:tr>
      <w:tr w:rsidR="00ED3618" w:rsidRPr="00BD00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Рост и развитие растения. Практическая работа «Наблюдение за ростом и развитием цветкового растения в комнатных условиях (на примере фасоли или посевного гороха)»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D3618" w:rsidRPr="005417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Размножение растений и его 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3618" w:rsidRPr="00BD00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Опыление</w:t>
            </w:r>
            <w:proofErr w:type="spellEnd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Двойное</w:t>
            </w:r>
            <w:proofErr w:type="spellEnd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оплодотворение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3842</w:t>
              </w:r>
            </w:hyperlink>
          </w:p>
        </w:tc>
      </w:tr>
      <w:tr w:rsidR="00ED3618" w:rsidRPr="00BD00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  <w:proofErr w:type="spellEnd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плодов</w:t>
            </w:r>
            <w:proofErr w:type="spellEnd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семян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39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D3618" w:rsidRPr="00BD00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Вегетативное 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</w:t>
            </w:r>
            <w:proofErr w:type="gramStart"/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примере</w:t>
            </w:r>
            <w:proofErr w:type="gramEnd"/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комнатных растений (традесканция, </w:t>
            </w:r>
            <w:proofErr w:type="spellStart"/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сенполия</w:t>
            </w:r>
            <w:proofErr w:type="spellEnd"/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бегония, </w:t>
            </w:r>
            <w:proofErr w:type="spellStart"/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сансевьера</w:t>
            </w:r>
            <w:proofErr w:type="spellEnd"/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другие растения)»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417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D3618" w:rsidRPr="005417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3618" w:rsidRPr="00541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3618" w:rsidRPr="005417B4" w:rsidRDefault="00336A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4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618" w:rsidRPr="005417B4" w:rsidRDefault="00ED3618">
            <w:pPr>
              <w:rPr>
                <w:sz w:val="24"/>
                <w:szCs w:val="24"/>
              </w:rPr>
            </w:pPr>
          </w:p>
        </w:tc>
      </w:tr>
    </w:tbl>
    <w:p w:rsidR="00ED3618" w:rsidRPr="005417B4" w:rsidRDefault="00ED3618">
      <w:pPr>
        <w:rPr>
          <w:sz w:val="24"/>
          <w:szCs w:val="24"/>
        </w:rPr>
        <w:sectPr w:rsidR="00ED3618" w:rsidRPr="005417B4" w:rsidSect="005417B4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ED3618" w:rsidRPr="005417B4" w:rsidRDefault="00336AA8" w:rsidP="005417B4">
      <w:pPr>
        <w:spacing w:after="0"/>
        <w:ind w:left="120"/>
        <w:rPr>
          <w:sz w:val="24"/>
          <w:szCs w:val="24"/>
        </w:rPr>
        <w:sectPr w:rsidR="00ED3618" w:rsidRPr="005417B4" w:rsidSect="005417B4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  <w:r w:rsidRPr="005417B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bookmarkStart w:id="11" w:name="block-2783745"/>
      <w:bookmarkEnd w:id="10"/>
    </w:p>
    <w:bookmarkEnd w:id="11"/>
    <w:p w:rsidR="00336AA8" w:rsidRPr="005417B4" w:rsidRDefault="00336AA8">
      <w:pPr>
        <w:rPr>
          <w:sz w:val="24"/>
          <w:szCs w:val="24"/>
        </w:rPr>
      </w:pPr>
    </w:p>
    <w:sectPr w:rsidR="00336AA8" w:rsidRPr="005417B4" w:rsidSect="005417B4">
      <w:type w:val="continuous"/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7E0"/>
    <w:multiLevelType w:val="multilevel"/>
    <w:tmpl w:val="459CCE46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72EA2"/>
    <w:multiLevelType w:val="multilevel"/>
    <w:tmpl w:val="5636D84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604E8E"/>
    <w:multiLevelType w:val="multilevel"/>
    <w:tmpl w:val="AE3490A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763FE6"/>
    <w:multiLevelType w:val="multilevel"/>
    <w:tmpl w:val="3528AE2E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AB11E3"/>
    <w:multiLevelType w:val="multilevel"/>
    <w:tmpl w:val="CC3478E4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A66615"/>
    <w:multiLevelType w:val="multilevel"/>
    <w:tmpl w:val="F8D6F322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5527C2"/>
    <w:multiLevelType w:val="multilevel"/>
    <w:tmpl w:val="076E4406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FF48FE"/>
    <w:multiLevelType w:val="multilevel"/>
    <w:tmpl w:val="F23684B8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115A56"/>
    <w:multiLevelType w:val="multilevel"/>
    <w:tmpl w:val="9860035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9E1E44"/>
    <w:multiLevelType w:val="multilevel"/>
    <w:tmpl w:val="BA5867C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7E0696"/>
    <w:multiLevelType w:val="multilevel"/>
    <w:tmpl w:val="8F18EF2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855B6B"/>
    <w:multiLevelType w:val="multilevel"/>
    <w:tmpl w:val="CF16FEE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AB77EF"/>
    <w:multiLevelType w:val="multilevel"/>
    <w:tmpl w:val="C41AB680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D54657"/>
    <w:multiLevelType w:val="multilevel"/>
    <w:tmpl w:val="61EAA99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585D8F"/>
    <w:multiLevelType w:val="multilevel"/>
    <w:tmpl w:val="F4F2B3E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3F75C5"/>
    <w:multiLevelType w:val="multilevel"/>
    <w:tmpl w:val="C16A80D8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3066F5"/>
    <w:multiLevelType w:val="multilevel"/>
    <w:tmpl w:val="474A6346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A05A03"/>
    <w:multiLevelType w:val="multilevel"/>
    <w:tmpl w:val="B686D990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591E71"/>
    <w:multiLevelType w:val="multilevel"/>
    <w:tmpl w:val="1CB4688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AA2659"/>
    <w:multiLevelType w:val="multilevel"/>
    <w:tmpl w:val="A05C9224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127B54"/>
    <w:multiLevelType w:val="multilevel"/>
    <w:tmpl w:val="55EA566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7E3081"/>
    <w:multiLevelType w:val="multilevel"/>
    <w:tmpl w:val="008C5A70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30C83"/>
    <w:multiLevelType w:val="multilevel"/>
    <w:tmpl w:val="581C922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17503C"/>
    <w:multiLevelType w:val="multilevel"/>
    <w:tmpl w:val="9C364B4A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9806FD"/>
    <w:multiLevelType w:val="multilevel"/>
    <w:tmpl w:val="A9C45410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8F66A3"/>
    <w:multiLevelType w:val="multilevel"/>
    <w:tmpl w:val="B48A9D9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2A3437"/>
    <w:multiLevelType w:val="multilevel"/>
    <w:tmpl w:val="ABDE00A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EB56B1"/>
    <w:multiLevelType w:val="multilevel"/>
    <w:tmpl w:val="10FAC07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1B50B1"/>
    <w:multiLevelType w:val="multilevel"/>
    <w:tmpl w:val="B74EB614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E212A8"/>
    <w:multiLevelType w:val="multilevel"/>
    <w:tmpl w:val="C8EA422A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4036352"/>
    <w:multiLevelType w:val="multilevel"/>
    <w:tmpl w:val="3354910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537302"/>
    <w:multiLevelType w:val="multilevel"/>
    <w:tmpl w:val="BCCEB8AC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B037D9"/>
    <w:multiLevelType w:val="multilevel"/>
    <w:tmpl w:val="9AD681B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79558B"/>
    <w:multiLevelType w:val="multilevel"/>
    <w:tmpl w:val="09FC8120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49658D"/>
    <w:multiLevelType w:val="multilevel"/>
    <w:tmpl w:val="43D6E0DA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5"/>
  </w:num>
  <w:num w:numId="3">
    <w:abstractNumId w:val="11"/>
  </w:num>
  <w:num w:numId="4">
    <w:abstractNumId w:val="19"/>
  </w:num>
  <w:num w:numId="5">
    <w:abstractNumId w:val="31"/>
  </w:num>
  <w:num w:numId="6">
    <w:abstractNumId w:val="6"/>
  </w:num>
  <w:num w:numId="7">
    <w:abstractNumId w:val="1"/>
  </w:num>
  <w:num w:numId="8">
    <w:abstractNumId w:val="22"/>
  </w:num>
  <w:num w:numId="9">
    <w:abstractNumId w:val="27"/>
  </w:num>
  <w:num w:numId="10">
    <w:abstractNumId w:val="18"/>
  </w:num>
  <w:num w:numId="11">
    <w:abstractNumId w:val="10"/>
  </w:num>
  <w:num w:numId="12">
    <w:abstractNumId w:val="20"/>
  </w:num>
  <w:num w:numId="13">
    <w:abstractNumId w:val="7"/>
  </w:num>
  <w:num w:numId="14">
    <w:abstractNumId w:val="0"/>
  </w:num>
  <w:num w:numId="15">
    <w:abstractNumId w:val="30"/>
  </w:num>
  <w:num w:numId="16">
    <w:abstractNumId w:val="8"/>
  </w:num>
  <w:num w:numId="17">
    <w:abstractNumId w:val="14"/>
  </w:num>
  <w:num w:numId="18">
    <w:abstractNumId w:val="16"/>
  </w:num>
  <w:num w:numId="19">
    <w:abstractNumId w:val="29"/>
  </w:num>
  <w:num w:numId="20">
    <w:abstractNumId w:val="23"/>
  </w:num>
  <w:num w:numId="21">
    <w:abstractNumId w:val="26"/>
  </w:num>
  <w:num w:numId="22">
    <w:abstractNumId w:val="9"/>
  </w:num>
  <w:num w:numId="23">
    <w:abstractNumId w:val="2"/>
  </w:num>
  <w:num w:numId="24">
    <w:abstractNumId w:val="17"/>
  </w:num>
  <w:num w:numId="25">
    <w:abstractNumId w:val="32"/>
  </w:num>
  <w:num w:numId="26">
    <w:abstractNumId w:val="28"/>
  </w:num>
  <w:num w:numId="27">
    <w:abstractNumId w:val="24"/>
  </w:num>
  <w:num w:numId="28">
    <w:abstractNumId w:val="15"/>
  </w:num>
  <w:num w:numId="29">
    <w:abstractNumId w:val="12"/>
  </w:num>
  <w:num w:numId="30">
    <w:abstractNumId w:val="33"/>
  </w:num>
  <w:num w:numId="31">
    <w:abstractNumId w:val="3"/>
  </w:num>
  <w:num w:numId="32">
    <w:abstractNumId w:val="21"/>
  </w:num>
  <w:num w:numId="33">
    <w:abstractNumId w:val="4"/>
  </w:num>
  <w:num w:numId="34">
    <w:abstractNumId w:val="5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618"/>
    <w:rsid w:val="00336AA8"/>
    <w:rsid w:val="00367860"/>
    <w:rsid w:val="003E619A"/>
    <w:rsid w:val="005417B4"/>
    <w:rsid w:val="00BD00D5"/>
    <w:rsid w:val="00ED3618"/>
    <w:rsid w:val="00F7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D361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D3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48d0" TargetMode="External"/><Relationship Id="rId13" Type="http://schemas.openxmlformats.org/officeDocument/2006/relationships/hyperlink" Target="https://m.edsoo.ru/863d115a" TargetMode="External"/><Relationship Id="rId18" Type="http://schemas.openxmlformats.org/officeDocument/2006/relationships/hyperlink" Target="https://m.edsoo.ru/863d1c90" TargetMode="External"/><Relationship Id="rId26" Type="http://schemas.openxmlformats.org/officeDocument/2006/relationships/hyperlink" Target="https://m.edsoo.ru/863d255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.edsoo.ru/863d2c08" TargetMode="External"/><Relationship Id="rId34" Type="http://schemas.openxmlformats.org/officeDocument/2006/relationships/hyperlink" Target="https://m.edsoo.ru/863d2fb4" TargetMode="External"/><Relationship Id="rId7" Type="http://schemas.openxmlformats.org/officeDocument/2006/relationships/hyperlink" Target="https://m.edsoo.ru/7f4148d0" TargetMode="External"/><Relationship Id="rId12" Type="http://schemas.openxmlformats.org/officeDocument/2006/relationships/hyperlink" Target="https://m.edsoo.ru/863d0fde" TargetMode="External"/><Relationship Id="rId17" Type="http://schemas.openxmlformats.org/officeDocument/2006/relationships/hyperlink" Target="https://m.edsoo.ru/863d197a" TargetMode="External"/><Relationship Id="rId25" Type="http://schemas.openxmlformats.org/officeDocument/2006/relationships/hyperlink" Target="https://m.edsoo.ru/863d3b4e" TargetMode="External"/><Relationship Id="rId33" Type="http://schemas.openxmlformats.org/officeDocument/2006/relationships/hyperlink" Target="https://m.edsoo.ru/863d3cca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863d1402" TargetMode="External"/><Relationship Id="rId20" Type="http://schemas.openxmlformats.org/officeDocument/2006/relationships/hyperlink" Target="https://m.edsoo.ru/863d1e98" TargetMode="External"/><Relationship Id="rId29" Type="http://schemas.openxmlformats.org/officeDocument/2006/relationships/hyperlink" Target="https://m.edsoo.ru/863d20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48d0" TargetMode="External"/><Relationship Id="rId11" Type="http://schemas.openxmlformats.org/officeDocument/2006/relationships/hyperlink" Target="https://m.edsoo.ru/863d0de0" TargetMode="External"/><Relationship Id="rId24" Type="http://schemas.openxmlformats.org/officeDocument/2006/relationships/hyperlink" Target="https://m.edsoo.ru/863d3b4e" TargetMode="External"/><Relationship Id="rId32" Type="http://schemas.openxmlformats.org/officeDocument/2006/relationships/hyperlink" Target="https://m.edsoo.ru/863d2c08" TargetMode="External"/><Relationship Id="rId37" Type="http://schemas.openxmlformats.org/officeDocument/2006/relationships/hyperlink" Target="https://m.edsoo.ru/863d34d2" TargetMode="External"/><Relationship Id="rId5" Type="http://schemas.openxmlformats.org/officeDocument/2006/relationships/hyperlink" Target="https://m.edsoo.ru/7f4148d0" TargetMode="External"/><Relationship Id="rId15" Type="http://schemas.openxmlformats.org/officeDocument/2006/relationships/hyperlink" Target="https://m.edsoo.ru/863d3cca" TargetMode="External"/><Relationship Id="rId23" Type="http://schemas.openxmlformats.org/officeDocument/2006/relationships/hyperlink" Target="https://m.edsoo.ru/863d3842" TargetMode="External"/><Relationship Id="rId28" Type="http://schemas.openxmlformats.org/officeDocument/2006/relationships/hyperlink" Target="https://m.edsoo.ru/863d2028" TargetMode="External"/><Relationship Id="rId36" Type="http://schemas.openxmlformats.org/officeDocument/2006/relationships/hyperlink" Target="https://m.edsoo.ru/863d39c8" TargetMode="External"/><Relationship Id="rId10" Type="http://schemas.openxmlformats.org/officeDocument/2006/relationships/hyperlink" Target="https://m.edsoo.ru/863d0c82" TargetMode="External"/><Relationship Id="rId19" Type="http://schemas.openxmlformats.org/officeDocument/2006/relationships/hyperlink" Target="https://m.edsoo.ru/863d28ca" TargetMode="External"/><Relationship Id="rId31" Type="http://schemas.openxmlformats.org/officeDocument/2006/relationships/hyperlink" Target="https://m.edsoo.ru/863d23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63d0af2" TargetMode="External"/><Relationship Id="rId14" Type="http://schemas.openxmlformats.org/officeDocument/2006/relationships/hyperlink" Target="https://m.edsoo.ru/863d12ae" TargetMode="External"/><Relationship Id="rId22" Type="http://schemas.openxmlformats.org/officeDocument/2006/relationships/hyperlink" Target="https://m.edsoo.ru/863d3842" TargetMode="External"/><Relationship Id="rId27" Type="http://schemas.openxmlformats.org/officeDocument/2006/relationships/hyperlink" Target="https://m.edsoo.ru/863d1b00" TargetMode="External"/><Relationship Id="rId30" Type="http://schemas.openxmlformats.org/officeDocument/2006/relationships/hyperlink" Target="https://m.edsoo.ru/863d21c2" TargetMode="External"/><Relationship Id="rId35" Type="http://schemas.openxmlformats.org/officeDocument/2006/relationships/hyperlink" Target="https://m.edsoo.ru/863d38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4677</Words>
  <Characters>26665</Characters>
  <Application>Microsoft Office Word</Application>
  <DocSecurity>0</DocSecurity>
  <Lines>222</Lines>
  <Paragraphs>62</Paragraphs>
  <ScaleCrop>false</ScaleCrop>
  <Company/>
  <LinksUpToDate>false</LinksUpToDate>
  <CharactersWithSpaces>31280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biologia</cp:lastModifiedBy>
  <cp:revision>4</cp:revision>
  <dcterms:created xsi:type="dcterms:W3CDTF">2023-09-11T09:24:00Z</dcterms:created>
  <dcterms:modified xsi:type="dcterms:W3CDTF">2023-09-11T12:35:00Z</dcterms:modified>
</cp:coreProperties>
</file>