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2" w:rsidRDefault="00D02B92" w:rsidP="00011BC7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403083"/>
      <w:bookmarkEnd w:id="0"/>
    </w:p>
    <w:p w:rsidR="00D02B92" w:rsidRDefault="00D02B92" w:rsidP="00D02B92">
      <w:pPr>
        <w:pStyle w:val="a9"/>
        <w:jc w:val="center"/>
      </w:pPr>
      <w:r>
        <w:t>Муниципальное  образовательное учреждение</w:t>
      </w:r>
    </w:p>
    <w:p w:rsidR="00D02B92" w:rsidRDefault="00D02B92" w:rsidP="00D02B92">
      <w:pPr>
        <w:pStyle w:val="a9"/>
        <w:jc w:val="center"/>
      </w:pPr>
      <w:r>
        <w:t>Пречистенская средняя школа</w:t>
      </w:r>
    </w:p>
    <w:p w:rsidR="00D02B92" w:rsidRDefault="00D02B92" w:rsidP="00D02B92">
      <w:pPr>
        <w:jc w:val="center"/>
        <w:rPr>
          <w:sz w:val="32"/>
          <w:szCs w:val="32"/>
        </w:rPr>
      </w:pPr>
    </w:p>
    <w:p w:rsidR="00D02B92" w:rsidRDefault="00D02B92" w:rsidP="00D02B92">
      <w:pPr>
        <w:rPr>
          <w:sz w:val="32"/>
          <w:szCs w:val="32"/>
        </w:rPr>
      </w:pPr>
    </w:p>
    <w:p w:rsidR="00D02B92" w:rsidRDefault="00D02B92" w:rsidP="00D02B92">
      <w:pPr>
        <w:pStyle w:val="a9"/>
        <w:jc w:val="right"/>
        <w:rPr>
          <w:szCs w:val="28"/>
        </w:rPr>
      </w:pPr>
    </w:p>
    <w:p w:rsidR="00D02B92" w:rsidRDefault="00D02B92" w:rsidP="00D02B92">
      <w:pPr>
        <w:pStyle w:val="a9"/>
        <w:jc w:val="right"/>
        <w:rPr>
          <w:szCs w:val="28"/>
        </w:rPr>
      </w:pPr>
    </w:p>
    <w:p w:rsidR="00D02B92" w:rsidRDefault="00D02B92" w:rsidP="00D02B92">
      <w:pPr>
        <w:pStyle w:val="a9"/>
        <w:jc w:val="right"/>
        <w:rPr>
          <w:szCs w:val="28"/>
        </w:rPr>
      </w:pPr>
    </w:p>
    <w:p w:rsidR="00D02B92" w:rsidRDefault="00D02B92" w:rsidP="00D02B92">
      <w:pPr>
        <w:pStyle w:val="a9"/>
        <w:jc w:val="right"/>
        <w:rPr>
          <w:szCs w:val="28"/>
        </w:rPr>
      </w:pPr>
    </w:p>
    <w:p w:rsidR="00D02B92" w:rsidRDefault="00D02B92" w:rsidP="00D02B92">
      <w:pPr>
        <w:pStyle w:val="a9"/>
        <w:jc w:val="right"/>
        <w:rPr>
          <w:szCs w:val="28"/>
        </w:rPr>
      </w:pPr>
    </w:p>
    <w:p w:rsidR="00D02B92" w:rsidRDefault="00D02B92" w:rsidP="00D02B92">
      <w:pPr>
        <w:pStyle w:val="a9"/>
        <w:jc w:val="right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приказом</w:t>
      </w:r>
    </w:p>
    <w:p w:rsidR="00D02B92" w:rsidRDefault="00D02B92" w:rsidP="00D02B92">
      <w:pPr>
        <w:pStyle w:val="a9"/>
        <w:jc w:val="right"/>
        <w:rPr>
          <w:szCs w:val="28"/>
        </w:rPr>
      </w:pPr>
      <w:r>
        <w:rPr>
          <w:szCs w:val="28"/>
        </w:rPr>
        <w:t>директора школы</w:t>
      </w:r>
    </w:p>
    <w:p w:rsidR="00D02B92" w:rsidRDefault="00D02B92" w:rsidP="00D02B92">
      <w:pPr>
        <w:pStyle w:val="a9"/>
        <w:jc w:val="right"/>
        <w:rPr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</w:p>
    <w:p w:rsidR="00D02B92" w:rsidRDefault="00D02B92" w:rsidP="00D02B92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02B92" w:rsidRDefault="00D02B92" w:rsidP="00D02B92">
      <w:pPr>
        <w:pStyle w:val="a9"/>
        <w:rPr>
          <w:b/>
          <w:sz w:val="32"/>
          <w:szCs w:val="32"/>
        </w:rPr>
      </w:pPr>
    </w:p>
    <w:p w:rsidR="00D02B92" w:rsidRDefault="00D02B92" w:rsidP="00D02B92">
      <w:pPr>
        <w:pStyle w:val="a9"/>
        <w:rPr>
          <w:szCs w:val="28"/>
          <w:u w:val="single"/>
        </w:rPr>
      </w:pPr>
      <w:r>
        <w:rPr>
          <w:szCs w:val="28"/>
        </w:rPr>
        <w:t xml:space="preserve">Наименование учебного предмета: </w:t>
      </w:r>
      <w:r>
        <w:rPr>
          <w:b/>
          <w:szCs w:val="28"/>
          <w:u w:val="single"/>
        </w:rPr>
        <w:t>Обучение грамоте</w:t>
      </w:r>
    </w:p>
    <w:p w:rsidR="00D02B92" w:rsidRDefault="00D02B92" w:rsidP="00D02B92">
      <w:pPr>
        <w:pStyle w:val="a9"/>
        <w:rPr>
          <w:szCs w:val="28"/>
        </w:rPr>
      </w:pPr>
      <w:r>
        <w:rPr>
          <w:szCs w:val="28"/>
        </w:rPr>
        <w:t xml:space="preserve">Ступень обучения: </w:t>
      </w:r>
      <w:r>
        <w:rPr>
          <w:b/>
          <w:szCs w:val="28"/>
          <w:u w:val="single"/>
        </w:rPr>
        <w:t>1класс</w:t>
      </w:r>
    </w:p>
    <w:p w:rsidR="00D02B92" w:rsidRDefault="00D02B92" w:rsidP="00D02B92">
      <w:pPr>
        <w:pStyle w:val="a9"/>
        <w:rPr>
          <w:b/>
          <w:szCs w:val="28"/>
        </w:rPr>
      </w:pPr>
      <w:r>
        <w:rPr>
          <w:szCs w:val="28"/>
        </w:rPr>
        <w:t xml:space="preserve">Срок реализации программы: </w:t>
      </w:r>
      <w:r>
        <w:rPr>
          <w:b/>
          <w:szCs w:val="28"/>
          <w:u w:val="single"/>
        </w:rPr>
        <w:t>2017  учебный год</w:t>
      </w:r>
      <w:r>
        <w:rPr>
          <w:sz w:val="22"/>
          <w:szCs w:val="22"/>
        </w:rPr>
        <w:t xml:space="preserve"> </w:t>
      </w:r>
    </w:p>
    <w:p w:rsidR="00D02B92" w:rsidRDefault="00D02B92" w:rsidP="00D02B92">
      <w:pPr>
        <w:pStyle w:val="a9"/>
        <w:rPr>
          <w:sz w:val="22"/>
          <w:szCs w:val="22"/>
        </w:rPr>
      </w:pPr>
      <w:r>
        <w:rPr>
          <w:szCs w:val="28"/>
        </w:rPr>
        <w:t xml:space="preserve">Разработана на основе: </w:t>
      </w:r>
      <w:r>
        <w:rPr>
          <w:b/>
          <w:szCs w:val="28"/>
          <w:u w:val="single"/>
        </w:rPr>
        <w:t xml:space="preserve">авторская программа </w:t>
      </w:r>
      <w:r>
        <w:rPr>
          <w:sz w:val="22"/>
          <w:szCs w:val="22"/>
        </w:rPr>
        <w:t xml:space="preserve">ШКОЛА РОССИИ. </w:t>
      </w:r>
      <w:proofErr w:type="spellStart"/>
      <w:r>
        <w:rPr>
          <w:sz w:val="22"/>
          <w:szCs w:val="22"/>
        </w:rPr>
        <w:t>Канакина</w:t>
      </w:r>
      <w:proofErr w:type="spellEnd"/>
      <w:r>
        <w:rPr>
          <w:sz w:val="22"/>
          <w:szCs w:val="22"/>
        </w:rPr>
        <w:t xml:space="preserve"> В.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, Горецкий В.Г., </w:t>
      </w:r>
      <w:proofErr w:type="spellStart"/>
      <w:r>
        <w:rPr>
          <w:sz w:val="22"/>
          <w:szCs w:val="22"/>
        </w:rPr>
        <w:t>Бойкина</w:t>
      </w:r>
      <w:proofErr w:type="spellEnd"/>
      <w:r>
        <w:rPr>
          <w:sz w:val="22"/>
          <w:szCs w:val="22"/>
        </w:rPr>
        <w:t xml:space="preserve"> М.В,. Дементьева М.Н.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Стефаненко</w:t>
      </w:r>
      <w:proofErr w:type="spellEnd"/>
      <w:r>
        <w:rPr>
          <w:sz w:val="22"/>
          <w:szCs w:val="22"/>
        </w:rPr>
        <w:t xml:space="preserve"> Н.А. Русский язык.// Рабочие программы. Предметная линия учебников «Школа России» 1-4 классы. М: Просвещение, 2011.</w:t>
      </w:r>
    </w:p>
    <w:p w:rsidR="00D02B92" w:rsidRDefault="00D02B92" w:rsidP="00D02B92">
      <w:pPr>
        <w:pStyle w:val="a9"/>
        <w:rPr>
          <w:szCs w:val="28"/>
          <w:u w:val="single"/>
        </w:rPr>
      </w:pPr>
      <w:r>
        <w:rPr>
          <w:szCs w:val="28"/>
        </w:rPr>
        <w:t xml:space="preserve">Учитель: </w:t>
      </w:r>
    </w:p>
    <w:p w:rsidR="00D02B92" w:rsidRDefault="00D02B92" w:rsidP="00D02B92">
      <w:pPr>
        <w:pStyle w:val="a9"/>
        <w:jc w:val="center"/>
        <w:rPr>
          <w:sz w:val="36"/>
          <w:szCs w:val="36"/>
        </w:rPr>
      </w:pPr>
    </w:p>
    <w:p w:rsidR="00D02B92" w:rsidRDefault="00D02B92" w:rsidP="00D02B92">
      <w:pPr>
        <w:pStyle w:val="a9"/>
        <w:rPr>
          <w:b/>
          <w:szCs w:val="28"/>
        </w:rPr>
      </w:pPr>
    </w:p>
    <w:p w:rsidR="00D02B92" w:rsidRDefault="00D02B92" w:rsidP="00D02B92">
      <w:pPr>
        <w:pStyle w:val="a9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  <w:r>
        <w:rPr>
          <w:szCs w:val="28"/>
        </w:rPr>
        <w:t>п. Пречистое</w:t>
      </w:r>
    </w:p>
    <w:p w:rsidR="00D02B92" w:rsidRDefault="00D02B92" w:rsidP="00D02B92">
      <w:pPr>
        <w:pStyle w:val="a9"/>
        <w:jc w:val="center"/>
        <w:rPr>
          <w:szCs w:val="28"/>
        </w:rPr>
      </w:pPr>
      <w:r>
        <w:rPr>
          <w:szCs w:val="28"/>
        </w:rPr>
        <w:t>2017 год</w:t>
      </w:r>
    </w:p>
    <w:p w:rsidR="00D02B92" w:rsidRDefault="00D02B92" w:rsidP="00D02B92">
      <w:pPr>
        <w:pStyle w:val="a9"/>
        <w:jc w:val="center"/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D02B92" w:rsidRDefault="00D02B92" w:rsidP="00D02B92">
      <w:pPr>
        <w:pStyle w:val="a9"/>
        <w:jc w:val="center"/>
        <w:rPr>
          <w:szCs w:val="28"/>
        </w:rPr>
      </w:pPr>
    </w:p>
    <w:p w:rsidR="00011BC7" w:rsidRDefault="00011BC7" w:rsidP="00D02B92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обучению грамоте для 1</w:t>
      </w:r>
      <w:r w:rsidR="008E4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</w:t>
      </w:r>
      <w:r w:rsidR="0067718F">
        <w:rPr>
          <w:rFonts w:ascii="Times New Roman" w:hAnsi="Times New Roman" w:cs="Times New Roman"/>
          <w:sz w:val="28"/>
          <w:szCs w:val="28"/>
        </w:rPr>
        <w:t xml:space="preserve"> (213 часов)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Горецкого, М. Н. Дементьевой,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BC7" w:rsidRDefault="00011BC7" w:rsidP="00011BC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Структура курса</w:t>
      </w:r>
    </w:p>
    <w:p w:rsidR="005B3751" w:rsidRDefault="00011BC7" w:rsidP="005B375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9 ч в неделю) 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При изучении курса «Русский язык» достигаются следующие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  <w:r w:rsidRPr="00011BC7">
        <w:rPr>
          <w:rFonts w:ascii="Times New Roman" w:eastAsia="Calibri" w:hAnsi="Times New Roman" w:cs="Times New Roman"/>
          <w:sz w:val="28"/>
        </w:rPr>
        <w:t xml:space="preserve"> </w:t>
      </w:r>
    </w:p>
    <w:p w:rsidR="00011BC7" w:rsidRPr="008073B8" w:rsidRDefault="008073B8" w:rsidP="00011BC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Обучающиеся </w:t>
      </w:r>
      <w:r w:rsidR="00011BC7" w:rsidRPr="008073B8">
        <w:rPr>
          <w:rFonts w:ascii="Times New Roman" w:eastAsia="Calibri" w:hAnsi="Times New Roman" w:cs="Times New Roman"/>
          <w:i/>
          <w:sz w:val="24"/>
          <w:szCs w:val="24"/>
        </w:rPr>
        <w:t>научатся: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различать устную и письменную речь, а также основные языковые средства (слова, предложения, текст);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интонировать различные по эмоциональной окрашенности предложения;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различать звуки и буквы, различать гласные и согласные, звонкие и глухие, твёрдые и мягкие звуки;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использовать при письме все способы буквенного обозначения мягких и твёрдых согласных;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узнавать и называть все буквы русского алфавита, использовать знание алфавита для упорядочивания слов;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различать произношение и написание слов (простейшие случаи);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• производить 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слогоударный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 и звукобуквенный анализы слов простой конструкции;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• 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ши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73B8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ща</w:t>
      </w:r>
      <w:proofErr w:type="spellEnd"/>
      <w:proofErr w:type="gramEnd"/>
      <w:r w:rsidRPr="008073B8">
        <w:rPr>
          <w:rFonts w:ascii="Times New Roman" w:eastAsia="Calibri" w:hAnsi="Times New Roman" w:cs="Times New Roman"/>
          <w:sz w:val="24"/>
          <w:szCs w:val="24"/>
        </w:rPr>
        <w:t>, чу–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>, об оформлении предложений на письме;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запоминать правописание словарных слов и правильно их воспроизводить;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грамотно и каллиграфически правильно списывать и писать под диктовку тексты (объемом в 15–20 слов);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выполнять основные гигиенические требования при письме.</w:t>
      </w:r>
    </w:p>
    <w:p w:rsidR="00011BC7" w:rsidRPr="008073B8" w:rsidRDefault="008073B8" w:rsidP="00011BC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11BC7" w:rsidRPr="008073B8">
        <w:rPr>
          <w:rFonts w:ascii="Times New Roman" w:eastAsia="Calibri" w:hAnsi="Times New Roman" w:cs="Times New Roman"/>
          <w:i/>
          <w:sz w:val="24"/>
          <w:szCs w:val="24"/>
        </w:rPr>
        <w:t>получат возможность научиться: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соблюдать в повседневной жизни нормы речевого этикета и правила устного общения;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• определять последовательность предложений в деформированном тексте, начало и конец предложений в </w:t>
      </w:r>
      <w:proofErr w:type="spellStart"/>
      <w:r w:rsidRPr="008073B8">
        <w:rPr>
          <w:rFonts w:ascii="Times New Roman" w:eastAsia="Calibri" w:hAnsi="Times New Roman" w:cs="Times New Roman"/>
          <w:sz w:val="24"/>
          <w:szCs w:val="24"/>
        </w:rPr>
        <w:t>непунктированном</w:t>
      </w:r>
      <w:proofErr w:type="spellEnd"/>
      <w:r w:rsidRPr="008073B8">
        <w:rPr>
          <w:rFonts w:ascii="Times New Roman" w:eastAsia="Calibri" w:hAnsi="Times New Roman" w:cs="Times New Roman"/>
          <w:sz w:val="24"/>
          <w:szCs w:val="24"/>
        </w:rPr>
        <w:t xml:space="preserve"> тексте, озаглавливать тексты;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составлять устные рассказы по картинке с ярко выраженной темой (3–5 предложений);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различать слова–названия предметов, слова–признаки предметов и слова–действия предметов;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011BC7" w:rsidRPr="008073B8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B8">
        <w:rPr>
          <w:rFonts w:ascii="Times New Roman" w:eastAsia="Calibri" w:hAnsi="Times New Roman" w:cs="Times New Roman"/>
          <w:sz w:val="24"/>
          <w:szCs w:val="24"/>
        </w:rPr>
        <w:t>• находить родственные слова в группе предложенных слов.</w:t>
      </w:r>
    </w:p>
    <w:p w:rsidR="008073B8" w:rsidRPr="0050162D" w:rsidRDefault="008073B8" w:rsidP="00807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</w:t>
      </w:r>
      <w:r w:rsidRPr="00501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right="38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все звуки и буквы русского алфавита, их основные отличия (звуки произносим и слышим, буквы пишем и читаем);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гласные и согласные звуки;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твердые и мягкие согласные звуки;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right="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мягкость согласных звуков буквами  </w:t>
      </w:r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е, ё, </w:t>
      </w:r>
      <w:proofErr w:type="spellStart"/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spellEnd"/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я, </w:t>
      </w:r>
      <w:proofErr w:type="spellStart"/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звонкие и глухие согласные звуки;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звуки в словах, определять последовательность</w:t>
      </w:r>
      <w:r w:rsidRPr="0080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в слове, соотносить количество звуков и бу</w:t>
      </w:r>
      <w:proofErr w:type="gramStart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овах, делить слова на слоги,         определять количество слогов, </w:t>
      </w:r>
      <w:proofErr w:type="spellStart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определивместо</w:t>
      </w:r>
      <w:proofErr w:type="spellEnd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ударения в слове;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right="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границы предложения, ставить знаки препинания, начинать предложение с большой буквы;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на заданную тему по рисунку, по схеме;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right="48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зрительные и слуховые (</w:t>
      </w:r>
      <w:proofErr w:type="spellStart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проговариваемые) диктанты;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right="6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речевого этикета: приветствия, прощания, благодарности, приглашения, поздравления;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языковой материал по заданным основаниям;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понятия разного уровня обобщения (например: звук - гласный, согласный, гласный - ударный, безударный);</w:t>
      </w:r>
      <w:proofErr w:type="gramEnd"/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речевого общения в школе, в классе, </w:t>
      </w:r>
      <w:proofErr w:type="gramStart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 детьми;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right="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реагировать на обращение учителей, одноклассников;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отвечать на заданный вопрос;</w:t>
      </w:r>
    </w:p>
    <w:p w:rsidR="008073B8" w:rsidRPr="008073B8" w:rsidRDefault="008073B8" w:rsidP="008073B8">
      <w:pPr>
        <w:numPr>
          <w:ilvl w:val="0"/>
          <w:numId w:val="3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книгами.</w:t>
      </w:r>
    </w:p>
    <w:p w:rsidR="008073B8" w:rsidRPr="008073B8" w:rsidRDefault="008073B8" w:rsidP="00807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</w:t>
      </w:r>
      <w:r w:rsidRPr="0080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8073B8" w:rsidRPr="008073B8" w:rsidRDefault="008073B8" w:rsidP="008073B8">
      <w:pPr>
        <w:numPr>
          <w:ilvl w:val="0"/>
          <w:numId w:val="4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своей работы на уроке;</w:t>
      </w:r>
    </w:p>
    <w:p w:rsidR="008073B8" w:rsidRPr="008073B8" w:rsidRDefault="008073B8" w:rsidP="008073B8">
      <w:pPr>
        <w:numPr>
          <w:ilvl w:val="0"/>
          <w:numId w:val="4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и действия партнера при решении познавательной задачи;</w:t>
      </w:r>
    </w:p>
    <w:p w:rsidR="008073B8" w:rsidRPr="008073B8" w:rsidRDefault="008073B8" w:rsidP="008073B8">
      <w:pPr>
        <w:numPr>
          <w:ilvl w:val="0"/>
          <w:numId w:val="4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высказывания о своем отношении к трудолюбивым людям и о своей готовности помогать людям;</w:t>
      </w:r>
    </w:p>
    <w:p w:rsidR="008073B8" w:rsidRPr="008073B8" w:rsidRDefault="008073B8" w:rsidP="008073B8">
      <w:pPr>
        <w:numPr>
          <w:ilvl w:val="0"/>
          <w:numId w:val="4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и применять правила работы в группе;</w:t>
      </w:r>
    </w:p>
    <w:p w:rsidR="008073B8" w:rsidRPr="008073B8" w:rsidRDefault="008073B8" w:rsidP="008073B8">
      <w:pPr>
        <w:numPr>
          <w:ilvl w:val="0"/>
          <w:numId w:val="4"/>
        </w:numPr>
        <w:shd w:val="clear" w:color="auto" w:fill="FFFFFF"/>
        <w:spacing w:after="0" w:line="300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реконструировать события.</w:t>
      </w:r>
    </w:p>
    <w:p w:rsidR="008073B8" w:rsidRP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8073B8" w:rsidRP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3B8" w:rsidRP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3B8" w:rsidRPr="0050162D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73B8" w:rsidRDefault="008073B8" w:rsidP="008073B8">
      <w:pPr>
        <w:pStyle w:val="a8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8073B8" w:rsidRDefault="008073B8" w:rsidP="008073B8">
      <w:pPr>
        <w:pStyle w:val="a8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73B8" w:rsidRDefault="008073B8" w:rsidP="0080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073B8" w:rsidRDefault="008073B8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8073B8" w:rsidSect="00011BC7">
          <w:footerReference w:type="default" r:id="rId8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7703C7" w:rsidRPr="007703C7" w:rsidRDefault="005320D0" w:rsidP="007703C7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86403084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Календарно-поурочное </w:t>
      </w:r>
      <w:r w:rsidR="007703C7" w:rsidRPr="007703C7">
        <w:rPr>
          <w:rFonts w:ascii="Times New Roman" w:hAnsi="Times New Roman" w:cs="Times New Roman"/>
          <w:b/>
          <w:bCs/>
          <w:caps/>
          <w:sz w:val="28"/>
          <w:szCs w:val="28"/>
        </w:rPr>
        <w:t>планирование</w:t>
      </w:r>
    </w:p>
    <w:p w:rsidR="007703C7" w:rsidRPr="007703C7" w:rsidRDefault="007703C7" w:rsidP="007703C7">
      <w:pPr>
        <w:keepNext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86403085"/>
      <w:bookmarkEnd w:id="2"/>
      <w:r w:rsidRPr="007703C7">
        <w:rPr>
          <w:rFonts w:ascii="Times New Roman" w:hAnsi="Times New Roman" w:cs="Times New Roman"/>
          <w:b/>
          <w:bCs/>
          <w:caps/>
          <w:sz w:val="24"/>
          <w:szCs w:val="24"/>
        </w:rPr>
        <w:t>обучение чтению</w:t>
      </w:r>
    </w:p>
    <w:tbl>
      <w:tblPr>
        <w:tblW w:w="131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1"/>
        <w:gridCol w:w="35"/>
        <w:gridCol w:w="733"/>
        <w:gridCol w:w="1430"/>
        <w:gridCol w:w="54"/>
        <w:gridCol w:w="31"/>
        <w:gridCol w:w="2970"/>
        <w:gridCol w:w="91"/>
        <w:gridCol w:w="2365"/>
        <w:gridCol w:w="72"/>
        <w:gridCol w:w="4932"/>
        <w:gridCol w:w="50"/>
      </w:tblGrid>
      <w:tr w:rsidR="005F5EB3" w:rsidRPr="007703C7" w:rsidTr="005F5EB3">
        <w:trPr>
          <w:trHeight w:val="115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B3" w:rsidRPr="005320D0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B3" w:rsidRPr="005320D0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EB3" w:rsidRPr="005320D0" w:rsidRDefault="005F5EB3">
            <w:pPr>
              <w:rPr>
                <w:b/>
              </w:rPr>
            </w:pPr>
            <w:r w:rsidRPr="005320D0">
              <w:rPr>
                <w:b/>
              </w:rPr>
              <w:t xml:space="preserve">Деятельность </w:t>
            </w:r>
            <w:proofErr w:type="gramStart"/>
            <w:r w:rsidRPr="005320D0">
              <w:rPr>
                <w:b/>
              </w:rPr>
              <w:t>обучающихся</w:t>
            </w:r>
            <w:proofErr w:type="gramEnd"/>
          </w:p>
        </w:tc>
      </w:tr>
      <w:tr w:rsidR="0081235E" w:rsidRPr="007703C7" w:rsidTr="00695112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Знакомство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учебником. Составление рассказа </w:t>
            </w:r>
            <w:r w:rsidRPr="007703C7">
              <w:rPr>
                <w:rFonts w:ascii="Times New Roman" w:hAnsi="Times New Roman" w:cs="Times New Roman"/>
              </w:rPr>
              <w:br/>
              <w:t xml:space="preserve">по картинке </w:t>
            </w:r>
            <w:r w:rsidRPr="007703C7">
              <w:rPr>
                <w:rFonts w:ascii="Times New Roman" w:hAnsi="Times New Roman" w:cs="Times New Roman"/>
              </w:rPr>
              <w:br/>
              <w:t>(Ч. 1, с. 3–4)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азбука?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7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7703C7">
              <w:rPr>
                <w:rFonts w:ascii="Times New Roman" w:hAnsi="Times New Roman" w:cs="Times New Roman"/>
              </w:rPr>
              <w:t>пользоваться учебником, соблюдать гигиенические требования посадки при чтении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ориентироваться в учебнике «Азбука».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стремиться к приобретению эстетических потребностей и духовных ценностей.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 и отвечать на них</w:t>
            </w:r>
          </w:p>
        </w:tc>
      </w:tr>
      <w:tr w:rsidR="0081235E" w:rsidRPr="007703C7" w:rsidTr="006756D5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Речь письменная и устная (с. 5)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Предложение</w:t>
            </w:r>
            <w:r w:rsidRPr="007703C7">
              <w:rPr>
                <w:rFonts w:ascii="Times New Roman" w:hAnsi="Times New Roman" w:cs="Times New Roman"/>
              </w:rPr>
              <w:br/>
              <w:t>(с. 6)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речь?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7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понимать </w:t>
            </w:r>
            <w:r w:rsidRPr="007703C7">
              <w:rPr>
                <w:rFonts w:ascii="Times New Roman" w:hAnsi="Times New Roman" w:cs="Times New Roman"/>
              </w:rPr>
              <w:br/>
              <w:t>различия между устной и письменной речью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учебную задачу и удерживать ее.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уметь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решении образовательных задач обращаться за помощью </w:t>
            </w:r>
            <w:r w:rsidRPr="007703C7">
              <w:rPr>
                <w:rFonts w:ascii="Times New Roman" w:hAnsi="Times New Roman" w:cs="Times New Roman"/>
              </w:rPr>
              <w:br/>
              <w:t>к соседу, учителю</w:t>
            </w:r>
          </w:p>
        </w:tc>
      </w:tr>
      <w:tr w:rsidR="0081235E" w:rsidRPr="007703C7" w:rsidTr="004C2345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Предложение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слово </w:t>
            </w:r>
            <w:r w:rsidRPr="007703C7">
              <w:rPr>
                <w:rFonts w:ascii="Times New Roman" w:hAnsi="Times New Roman" w:cs="Times New Roman"/>
              </w:rPr>
              <w:br/>
              <w:t>(с. 7-8)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слово?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 w:rsidRPr="007703C7">
              <w:rPr>
                <w:rFonts w:ascii="Times New Roman" w:hAnsi="Times New Roman" w:cs="Times New Roman"/>
              </w:rPr>
              <w:br/>
              <w:t xml:space="preserve">(готов к уроку), окончания работы на уроке (урок окончен) 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7703C7">
              <w:rPr>
                <w:rFonts w:ascii="Times New Roman" w:hAnsi="Times New Roman" w:cs="Times New Roman"/>
              </w:rPr>
              <w:t>классифицировать слова, обозначающие названия школьных и нешкольных предметов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учебную задачу, применять установленные правила.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уметь обращаться за помощью в решении образовательных задач</w:t>
            </w:r>
          </w:p>
        </w:tc>
      </w:tr>
      <w:tr w:rsidR="0081235E" w:rsidRPr="007703C7" w:rsidTr="002862F8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Слово и слог </w:t>
            </w:r>
            <w:r w:rsidRPr="007703C7">
              <w:rPr>
                <w:rFonts w:ascii="Times New Roman" w:hAnsi="Times New Roman" w:cs="Times New Roman"/>
              </w:rPr>
              <w:br/>
              <w:t>(с. 9–10)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слог, ударение?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представление об умении </w:t>
            </w:r>
            <w:r w:rsidRPr="007703C7">
              <w:rPr>
                <w:rFonts w:ascii="Times New Roman" w:hAnsi="Times New Roman" w:cs="Times New Roman"/>
              </w:rPr>
              <w:lastRenderedPageBreak/>
              <w:t>пользоваться устной речью в разных ситуациях общения; развивать логическое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различать предмет и слово, его называющее.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</w:tr>
      <w:tr w:rsidR="0081235E" w:rsidRPr="007703C7" w:rsidTr="00D81145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Слог, ударение 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11)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Деление слов на слоги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 чем различие между словом и слогом?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умения выделять из речи предложения, из предложения слова; развивать фонематический слух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7703C7">
              <w:rPr>
                <w:rFonts w:ascii="Times New Roman" w:hAnsi="Times New Roman" w:cs="Times New Roman"/>
              </w:rPr>
              <w:t xml:space="preserve"> правильной постановке ударения в словах, культуре речи, фонематическому восприятию и  определению на слух наличия или отсутствия того или иного звука в слове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свои затруднения</w:t>
            </w:r>
          </w:p>
        </w:tc>
      </w:tr>
      <w:tr w:rsidR="0081235E" w:rsidRPr="007703C7" w:rsidTr="003B382D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речи: гласные и согласные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14–15)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гласные и согласные звуки?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различать согласные и гласные звуки, различать звук </w:t>
            </w:r>
            <w:r w:rsidRPr="007703C7">
              <w:rPr>
                <w:rFonts w:ascii="Times New Roman" w:hAnsi="Times New Roman" w:cs="Times New Roman"/>
              </w:rPr>
              <w:br/>
              <w:t>и букву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принимать учебную задачу урока; рефлексия способов и условий действий.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поиск необходимой информации.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</w:tr>
      <w:tr w:rsidR="0081235E" w:rsidRPr="007703C7" w:rsidTr="00883B0D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Гласные и согласные звуки. Слияние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со-гласного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      с гласным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16–17)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слияние согласного звука с гласным?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создавать алгоритмы деятельности при решении проблем различного характера.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понимать заданный вопрос, в соответствии с ним строить устный ответ.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договариваться, приходить к общему решению</w:t>
            </w:r>
          </w:p>
        </w:tc>
      </w:tr>
      <w:tr w:rsidR="0081235E" w:rsidRPr="007703C7" w:rsidTr="005F1C80">
        <w:trPr>
          <w:gridAfter w:val="1"/>
          <w:wAfter w:w="50" w:type="dxa"/>
          <w:trHeight w:val="26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Знакомство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алфавитом. Обозначение звуков </w:t>
            </w:r>
            <w:r w:rsidRPr="007703C7">
              <w:rPr>
                <w:rFonts w:ascii="Times New Roman" w:hAnsi="Times New Roman" w:cs="Times New Roman"/>
              </w:rPr>
              <w:br/>
              <w:t>(с. 18–19)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алфавит?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дать представление об алфавите, буквах как знаках звуков; развивать логическое мышление, фонема-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lastRenderedPageBreak/>
              <w:t>тический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слух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определять количество звуков в слове, их последовательность, различать звуки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гласные и согласные, твердые и мягкие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 осознанно и произвольно строить сообщения в устной форме.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строить понятные для партнера высказывания</w:t>
            </w:r>
          </w:p>
        </w:tc>
      </w:tr>
      <w:tr w:rsidR="0081235E" w:rsidRPr="007703C7" w:rsidTr="000E22A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Гласный звук [а],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703C7">
              <w:rPr>
                <w:rFonts w:ascii="Times New Roman" w:hAnsi="Times New Roman" w:cs="Times New Roman"/>
              </w:rPr>
              <w:t xml:space="preserve"> (с. 20–23)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Почему для обозначения одного звука есть две бук-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вы –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7703C7">
              <w:rPr>
                <w:rFonts w:ascii="Times New Roman" w:hAnsi="Times New Roman" w:cs="Times New Roman"/>
              </w:rPr>
              <w:t xml:space="preserve">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озвучивать буквы, проводить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слова, приводить примеры слов со звуком [а] в начале, середине, конце слова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слушать собеседника</w:t>
            </w:r>
          </w:p>
        </w:tc>
      </w:tr>
      <w:tr w:rsidR="0081235E" w:rsidRPr="007703C7" w:rsidTr="004F759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[о],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24–27)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 выделить звук [о] из речи?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 [о] из речи в процессе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анализа с опорой на предметный рисунок и схему-модель слова, характеризовать выделенный звук с опорой на таблицу, находить слова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сериация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</w:tr>
      <w:tr w:rsidR="0081235E" w:rsidRPr="007703C7" w:rsidTr="00D620CF">
        <w:trPr>
          <w:gridAfter w:val="1"/>
          <w:wAfter w:w="50" w:type="dxa"/>
          <w:trHeight w:val="30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28–29)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чем особенность произношения нового звука?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703C7">
              <w:rPr>
                <w:rFonts w:ascii="Times New Roman" w:hAnsi="Times New Roman" w:cs="Times New Roman"/>
              </w:rPr>
              <w:t xml:space="preserve">, обозначающими гласный звук [и]; наблюдать за позиционным изменением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согласных звуков: твердые </w:t>
            </w:r>
            <w:r w:rsidRPr="007703C7">
              <w:rPr>
                <w:rFonts w:ascii="Times New Roman" w:hAnsi="Times New Roman" w:cs="Times New Roman"/>
              </w:rPr>
              <w:br/>
              <w:t>и мягкие согласные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 [и] в процессе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анализа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 опорой на предметный рисунок и схему-модель слова,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дить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грамотно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выбирать действия в соответствии </w:t>
            </w:r>
            <w:r w:rsidRPr="007703C7">
              <w:rPr>
                <w:rFonts w:ascii="Times New Roman" w:hAnsi="Times New Roman" w:cs="Times New Roman"/>
              </w:rPr>
              <w:br/>
              <w:t>с поставленной задачей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и условиями ее реализации.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</w:tr>
      <w:tr w:rsidR="0081235E" w:rsidRPr="007703C7" w:rsidTr="004B5338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30–31)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Чем отличается звук [и] </w:t>
            </w:r>
            <w:r w:rsidRPr="007703C7">
              <w:rPr>
                <w:rFonts w:ascii="Times New Roman" w:hAnsi="Times New Roman" w:cs="Times New Roman"/>
              </w:rPr>
              <w:br/>
              <w:t xml:space="preserve">от ранее изученных звуков?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развивать фонематический слух, </w:t>
            </w:r>
            <w:r w:rsidRPr="007703C7">
              <w:rPr>
                <w:rFonts w:ascii="Times New Roman" w:hAnsi="Times New Roman" w:cs="Times New Roman"/>
              </w:rPr>
              <w:lastRenderedPageBreak/>
              <w:t>зрительную и тактильную память; закреплять знания о слогообразующей функции гласного звука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 артикулировать и озвучивать букву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703C7">
              <w:rPr>
                <w:rFonts w:ascii="Times New Roman" w:hAnsi="Times New Roman" w:cs="Times New Roman"/>
              </w:rPr>
              <w:t xml:space="preserve">, проводить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разбор слов, пересказывать знакомые детские произведения, находить слова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предвидеть возможности получения конкретного результата при решении задачи.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</w:tr>
      <w:tr w:rsidR="0081235E" w:rsidRPr="007703C7" w:rsidTr="000F32C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32–33)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Какую работу выполняет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? Чем особенна эта буква?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обозначающей гласный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]; развивать фонематический слух, связную правильную речь, память, внимание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из речи 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наблюдать за позиционной сменой согласных звуков (твердые и мягкие согласные), делить слова на слоги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использовать установленные правила </w:t>
            </w:r>
            <w:r w:rsidRPr="007703C7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собеседника, общаться друг с другом</w:t>
            </w:r>
          </w:p>
        </w:tc>
      </w:tr>
      <w:tr w:rsidR="0081235E" w:rsidRPr="007703C7" w:rsidTr="00567679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  <w:r w:rsidRPr="007703C7">
              <w:rPr>
                <w:rFonts w:ascii="Times New Roman" w:hAnsi="Times New Roman" w:cs="Times New Roman"/>
              </w:rPr>
              <w:br/>
              <w:t>(с. 34–35)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определить количество слогов в слове?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продолжить формировать умение выделять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 в речи; работать над развитием связной правильной речи, памяти, внимания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понимать заданный вопрос, в соответствии с ним строить ответ.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вести устный диалог в соответствии с нормами родного языка</w:t>
            </w:r>
          </w:p>
        </w:tc>
      </w:tr>
      <w:tr w:rsidR="0081235E" w:rsidRPr="007703C7" w:rsidTr="00C02F39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36–37)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На какой «этаж» «ленты» мы поселим букву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? Почему?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со звуком [у],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703C7">
              <w:rPr>
                <w:rFonts w:ascii="Times New Roman" w:hAnsi="Times New Roman" w:cs="Times New Roman"/>
              </w:rPr>
              <w:t>; развивать умение составлять схемы предложений, слов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7703C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бук-вой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как с целым словом.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 [у] из речи; составлять схемы предложений.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03C7">
              <w:rPr>
                <w:rFonts w:ascii="Times New Roman" w:hAnsi="Times New Roman" w:cs="Times New Roman"/>
              </w:rPr>
              <w:t xml:space="preserve">существлять классификацию по заданным критериям.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устанавливать аналогии и причинно-следственные связи.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высказывание</w:t>
            </w:r>
          </w:p>
        </w:tc>
      </w:tr>
      <w:tr w:rsidR="0081235E" w:rsidRPr="007703C7" w:rsidTr="0029221E">
        <w:trPr>
          <w:gridAfter w:val="1"/>
          <w:wAfter w:w="50" w:type="dxa"/>
          <w:trHeight w:val="7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703C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38–39)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чем разница между заглавными и строчными буквами?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выделять звук</w:t>
            </w:r>
            <w:r w:rsidRPr="007703C7">
              <w:rPr>
                <w:rFonts w:ascii="Times New Roman" w:hAnsi="Times New Roman" w:cs="Times New Roman"/>
              </w:rPr>
              <w:br/>
              <w:t xml:space="preserve">[у] из речи; дать общее </w:t>
            </w:r>
            <w:r w:rsidRPr="007703C7">
              <w:rPr>
                <w:rFonts w:ascii="Times New Roman" w:hAnsi="Times New Roman" w:cs="Times New Roman"/>
              </w:rPr>
              <w:lastRenderedPageBreak/>
              <w:t>представление о назначении больших букв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назначение заглавных букв при составлении схем предложений, имен людей и кличек животных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 познавательную, использовать речь для регуляции своего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составлять план и последовательность действий.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5F5EB3" w:rsidRPr="007703C7" w:rsidTr="005F5EB3">
        <w:trPr>
          <w:gridAfter w:val="1"/>
          <w:wAfter w:w="50" w:type="dxa"/>
          <w:trHeight w:val="7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Итого:16 ч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235E" w:rsidRPr="007703C7" w:rsidTr="005A1E91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40–41)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Чем отличается гласный звук от согласного?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]?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7703C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; озвучивать печатные буквы вслух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давать характеристику звукам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как твердым, мягким, звонким, составлять предложения к предложенным схемам, озвучивать печатные буквы вслух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</w:t>
            </w:r>
          </w:p>
        </w:tc>
      </w:tr>
      <w:tr w:rsidR="0081235E" w:rsidRPr="007703C7" w:rsidTr="00E97E65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42–43)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Вместо каких слов можно употреблять слова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он, оно, оно, они</w:t>
            </w:r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хором, парами, индивидуально, распространять основу предложения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итоговый и пошаговый контроль по результатам.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классифицировать по заданным критериям.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строить понятные для партнера высказывания</w:t>
            </w:r>
          </w:p>
        </w:tc>
      </w:tr>
      <w:tr w:rsidR="0081235E" w:rsidRPr="007703C7" w:rsidTr="004E36B4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[с],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44–45)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Какие звуки обозначаются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буквой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 в процессе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анализа, отмечать особенности их произнесения, различать согласные звуки и буквы, четко и правильно выражать свои мысли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0405A9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[с],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(закрепление)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46–47)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Почему букву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поселят в «ленте» на «нижний этаж»?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чтения предложения с интонациями и паузами в </w:t>
            </w:r>
            <w:r w:rsidRPr="007703C7">
              <w:rPr>
                <w:rFonts w:ascii="Times New Roman" w:hAnsi="Times New Roman" w:cs="Times New Roman"/>
              </w:rPr>
              <w:lastRenderedPageBreak/>
              <w:t>соответствии со знаками препинания; закреплять знания об именах собственных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давать характеристику звукам, узнавать буквы, обозначающие гласные и согласные звуки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использовать установленные правила </w:t>
            </w:r>
            <w:r w:rsidRPr="007703C7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формулировать свои затруднения</w:t>
            </w:r>
          </w:p>
        </w:tc>
      </w:tr>
      <w:tr w:rsidR="0081235E" w:rsidRPr="007703C7" w:rsidTr="0016713C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48–49)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7703C7">
              <w:rPr>
                <w:rFonts w:ascii="Times New Roman" w:hAnsi="Times New Roman" w:cs="Times New Roman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</w:tr>
      <w:tr w:rsidR="0081235E" w:rsidRPr="007703C7" w:rsidTr="004104BF">
        <w:trPr>
          <w:gridAfter w:val="1"/>
          <w:wAfter w:w="50" w:type="dxa"/>
          <w:trHeight w:val="37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50–51)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учить различать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>] и [к’] в словах,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находить и объяснять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местонахождение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новых звуков в словах, читать предложения с 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ния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отвечать на вопросы учителя по тексту и иллюстрации, составлять рассказ по сюжетным картинкам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самостоятельно выделять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формулиро</w:t>
            </w:r>
            <w:proofErr w:type="spellEnd"/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познавательную цель.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</w:tr>
      <w:tr w:rsidR="0081235E" w:rsidRPr="007703C7" w:rsidTr="00400684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(с. 52–53)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 xml:space="preserve">? Что обычно мы хотим узнать о согласном </w:t>
            </w:r>
            <w:r w:rsidRPr="007703C7">
              <w:rPr>
                <w:rFonts w:ascii="Times New Roman" w:hAnsi="Times New Roman" w:cs="Times New Roman"/>
              </w:rPr>
              <w:lastRenderedPageBreak/>
              <w:t>звуке?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[т] 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 w:rsidRPr="007703C7">
              <w:rPr>
                <w:rFonts w:ascii="Times New Roman" w:hAnsi="Times New Roman" w:cs="Times New Roman"/>
              </w:rPr>
              <w:br/>
              <w:t>А. С. Пушкина; учить запоминать название произведения, его автора; развивать речь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 изученными буквами, текст, предложения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интонацией и паузами </w:t>
            </w:r>
            <w:r w:rsidRPr="007703C7">
              <w:rPr>
                <w:rFonts w:ascii="Times New Roman" w:hAnsi="Times New Roman" w:cs="Times New Roman"/>
              </w:rPr>
              <w:br/>
              <w:t>в соответствии со знаками препинания, соотносить текст и картинки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</w:tr>
      <w:tr w:rsidR="0081235E" w:rsidRPr="007703C7" w:rsidTr="0040172F">
        <w:trPr>
          <w:gridAfter w:val="1"/>
          <w:wAfter w:w="50" w:type="dxa"/>
          <w:trHeight w:val="46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(закрепление)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54–55)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вы можете рассказать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о букве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>? Как узнать, звонкий звук или глухой?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>о звуках [т] и [т’] и буквах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 xml:space="preserve">; учить читать слова с изученными буквами, вести беседу по заданной тематике;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дать практическое понятие единственного и множественного числа слов, обозначающих предметы (один – много)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слова с изученными буквами, умению вести беседу по заданной тематике.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Овладеют</w:t>
            </w:r>
            <w:r w:rsidRPr="007703C7">
              <w:rPr>
                <w:rFonts w:ascii="Times New Roman" w:hAnsi="Times New Roman" w:cs="Times New Roman"/>
              </w:rPr>
              <w:t xml:space="preserve"> практическим понятием </w:t>
            </w:r>
            <w:proofErr w:type="gramStart"/>
            <w:r w:rsidRPr="007703C7">
              <w:rPr>
                <w:rFonts w:ascii="Times New Roman" w:hAnsi="Times New Roman" w:cs="Times New Roman"/>
              </w:rPr>
              <w:t>единственного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множест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венного числа слов, обозначающих предметы (один – много)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790A1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56–57)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стойкий навык чтения на диапазоне всех </w:t>
            </w:r>
            <w:r w:rsidRPr="007703C7">
              <w:rPr>
                <w:rFonts w:ascii="Times New Roman" w:hAnsi="Times New Roman" w:cs="Times New Roman"/>
              </w:rPr>
              <w:lastRenderedPageBreak/>
              <w:t>изученных букв; учить группировать, систематизировать звуки и буквы, их обозначающие, изменять строение и 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адекватно использовать речь для  планирования и регуляции своей </w:t>
            </w:r>
            <w:r w:rsidRPr="007703C7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</w:tr>
      <w:tr w:rsidR="0081235E" w:rsidRPr="007703C7" w:rsidTr="007303BE">
        <w:trPr>
          <w:gridAfter w:val="1"/>
          <w:wAfter w:w="50" w:type="dxa"/>
          <w:trHeight w:val="4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[л’],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. 58–59)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>? Что обычно мы хотим узнать о согласном звуке?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 и [л’];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учить находить новые звуки в словах, составлять звуковые схемы  слов с изученными звуками, читать слова, составлять несколько связанных между собой предложений; закреплять знания о слогах и ударении 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мяг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кости, читать слова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буквами; составлять несколько связанных между собой предложений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своей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осуществлять поиск нужной информации в учебниках и учебных пособиях.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помощью, использовать в общении правила вежливости</w:t>
            </w:r>
          </w:p>
        </w:tc>
      </w:tr>
      <w:tr w:rsidR="0081235E" w:rsidRPr="007703C7" w:rsidTr="003C42C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[л’],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 (с. 60–61)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каких случаях используем заглавные буквы?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повторить и закрепить знания о звуках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 и [л’] и буквах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; учить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орфоэпического плавного чтения 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</w:tr>
      <w:tr w:rsidR="0081235E" w:rsidRPr="007703C7" w:rsidTr="00892A37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Повторение </w:t>
            </w:r>
            <w:r w:rsidRPr="007703C7">
              <w:rPr>
                <w:rFonts w:ascii="Times New Roman" w:hAnsi="Times New Roman" w:cs="Times New Roman"/>
              </w:rPr>
              <w:br/>
              <w:t xml:space="preserve">и закрепление изученного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62–63)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прочитать слова со стечением согласных? Чем отличаются согласные верхнего ряда от согласных нижнего ряда?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позицию, работать в паре</w:t>
            </w:r>
          </w:p>
        </w:tc>
      </w:tr>
      <w:tr w:rsidR="0081235E" w:rsidRPr="007703C7" w:rsidTr="007A4499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64–65)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411EE3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(закрепление) </w:t>
            </w:r>
            <w:r w:rsidRPr="007703C7">
              <w:rPr>
                <w:rFonts w:ascii="Times New Roman" w:hAnsi="Times New Roman" w:cs="Times New Roman"/>
              </w:rPr>
              <w:lastRenderedPageBreak/>
              <w:t>(с. 66–67)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В каких случаях используем заглавные буквы?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произносить изученные звуки чисто, ясно, четко, на слух различать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формулировать и удерживать 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EE7F84">
        <w:trPr>
          <w:gridAfter w:val="1"/>
          <w:wAfter w:w="50" w:type="dxa"/>
          <w:trHeight w:val="97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68–69)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[в], [в</w:t>
            </w:r>
            <w:r w:rsidRPr="007703C7">
              <w:rPr>
                <w:rFonts w:ascii="Times New Roman" w:hAnsi="Times New Roman" w:cs="Times New Roman"/>
                <w:vertAlign w:val="superscript"/>
              </w:rPr>
              <w:t>,</w:t>
            </w:r>
            <w:r w:rsidRPr="007703C7">
              <w:rPr>
                <w:rFonts w:ascii="Times New Roman" w:hAnsi="Times New Roman" w:cs="Times New Roman"/>
              </w:rPr>
              <w:t>] 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собственных; расширять кругозор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  <w:vertAlign w:val="superscript"/>
              </w:rPr>
              <w:t>,</w:t>
            </w:r>
            <w:r w:rsidRPr="007703C7">
              <w:rPr>
                <w:rFonts w:ascii="Times New Roman" w:hAnsi="Times New Roman" w:cs="Times New Roman"/>
              </w:rPr>
              <w:t xml:space="preserve">], обозначать их </w:t>
            </w:r>
            <w:r w:rsidRPr="007703C7">
              <w:rPr>
                <w:rFonts w:ascii="Times New Roman" w:hAnsi="Times New Roman" w:cs="Times New Roman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понимать выделенные учителем ориентиры действия в учебном материале.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9B44FE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70–71)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значит понятие «родственные слова»?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сравнивать произношение слов и их написание, подбирать родственные слова; показывать красоту </w:t>
            </w:r>
            <w:r w:rsidRPr="007703C7">
              <w:rPr>
                <w:rFonts w:ascii="Times New Roman" w:hAnsi="Times New Roman" w:cs="Times New Roman"/>
              </w:rPr>
              <w:br/>
              <w:t>и богатство русского языка; закреплять знания о слоге как части слова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A951F4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>]</w:t>
            </w:r>
            <w:r w:rsidRPr="007703C7">
              <w:rPr>
                <w:rFonts w:ascii="Times New Roman" w:hAnsi="Times New Roman" w:cs="Times New Roman"/>
              </w:rPr>
              <w:br/>
              <w:t>(с. 72–73)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гласными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, обозначением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7703C7">
              <w:rPr>
                <w:rFonts w:ascii="Times New Roman" w:hAnsi="Times New Roman" w:cs="Times New Roman"/>
              </w:rPr>
              <w:t>звуков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]; учить правильно </w:t>
            </w:r>
            <w:r w:rsidRPr="007703C7">
              <w:rPr>
                <w:rFonts w:ascii="Times New Roman" w:hAnsi="Times New Roman" w:cs="Times New Roman"/>
              </w:rPr>
              <w:lastRenderedPageBreak/>
              <w:t>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при письме обозначать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>]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; делать вывод (под руководством учителя):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в начале слова и после гласных в середине и на конце слов читается одним и тем же способом – просто называется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формулировать учебную задачу, удерживать и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B6575E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– показатель мягкости согласных (с. 74–75)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мини-рассказ?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обозначением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звука [э] после мягких согласных; </w:t>
            </w:r>
            <w:proofErr w:type="gramStart"/>
            <w:r w:rsidRPr="007703C7">
              <w:rPr>
                <w:rFonts w:ascii="Times New Roman" w:hAnsi="Times New Roman" w:cs="Times New Roman"/>
              </w:rPr>
              <w:t>учить на практике составлять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мини- рассказы, воспроизводить по буквенной записи звуковую форму слов с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после согласных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обозначать звук [э] и мягкость согласного звука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DE27EA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703C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>с буквой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(повторение </w:t>
            </w:r>
            <w:r w:rsidRPr="007703C7">
              <w:rPr>
                <w:rFonts w:ascii="Times New Roman" w:hAnsi="Times New Roman" w:cs="Times New Roman"/>
              </w:rPr>
              <w:br/>
              <w:t>и 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76–77)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гласной букве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>; создать условия для формирования навыка чтения вслух, развития речи, памяти и логического мышления; учить ясно и толково отвечать на поставленные вопросы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при письме обозначать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[э], читать слоги и слова с изученными буквами; составлять по картинкам  2–3 связных предложения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AB3E7A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78–79)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</w:tr>
      <w:tr w:rsidR="0081235E" w:rsidRPr="007703C7" w:rsidTr="00BD70F5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(с.80–83)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</w:t>
            </w:r>
            <w:r w:rsidRPr="007703C7">
              <w:rPr>
                <w:rFonts w:ascii="Times New Roman" w:hAnsi="Times New Roman" w:cs="Times New Roman"/>
              </w:rPr>
              <w:br/>
              <w:t>о согласных звуках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</w:t>
            </w:r>
            <w:r w:rsidRPr="007703C7">
              <w:rPr>
                <w:rFonts w:ascii="Times New Roman" w:hAnsi="Times New Roman" w:cs="Times New Roman"/>
              </w:rPr>
              <w:br/>
              <w:t xml:space="preserve">и буквах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познакомить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что имена собственные пишутся </w:t>
            </w:r>
            <w:r w:rsidRPr="007703C7">
              <w:rPr>
                <w:rFonts w:ascii="Times New Roman" w:hAnsi="Times New Roman" w:cs="Times New Roman"/>
              </w:rPr>
              <w:br/>
              <w:t>с большой буквы.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7E72E1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03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[м’],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84–85)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согласными звуками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[м’]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7703C7">
              <w:rPr>
                <w:rFonts w:ascii="Times New Roman" w:hAnsi="Times New Roman" w:cs="Times New Roman"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>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986BB6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7703C7">
              <w:rPr>
                <w:rFonts w:ascii="Times New Roman" w:hAnsi="Times New Roman" w:cs="Times New Roman"/>
              </w:rPr>
              <w:br/>
              <w:t>с буквами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. Сопоставление слогов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86–87)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создать условия для формирования навыка чтения вслух, умения различать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</w:t>
            </w:r>
            <w:r w:rsidRPr="007703C7">
              <w:rPr>
                <w:rFonts w:ascii="Times New Roman" w:hAnsi="Times New Roman" w:cs="Times New Roman"/>
              </w:rPr>
              <w:br/>
              <w:t>и позицию</w:t>
            </w:r>
          </w:p>
        </w:tc>
      </w:tr>
      <w:tr w:rsidR="0081235E" w:rsidRPr="007703C7" w:rsidTr="00C51883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Закрепление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пройденного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88–89)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развивать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буквами; проводить </w:t>
            </w:r>
            <w:r w:rsidRPr="007703C7">
              <w:rPr>
                <w:rFonts w:ascii="Times New Roman" w:hAnsi="Times New Roman" w:cs="Times New Roman"/>
              </w:rPr>
              <w:lastRenderedPageBreak/>
              <w:t>фонетический анализ слов; составлять сюжетный рассказ по картинке; соотносить изученные буквы со звуками, отвечать на итоговые вопросы урока и оценивать свои достижения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средства устного общения для решения задач</w:t>
            </w:r>
          </w:p>
        </w:tc>
      </w:tr>
      <w:tr w:rsidR="0081235E" w:rsidRPr="007703C7" w:rsidTr="00D13CBB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90–91)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3–4 предложений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5F5EB3" w:rsidRPr="007703C7" w:rsidTr="005F5EB3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92–95)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>о согласных звуках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’]; создать условия для развития умений различать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слушать и понимать речь других</w:t>
            </w:r>
          </w:p>
        </w:tc>
      </w:tr>
      <w:tr w:rsidR="0081235E" w:rsidRPr="007703C7" w:rsidTr="005F6C33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Согласные звуки [б], </w:t>
            </w:r>
            <w:r w:rsidRPr="007703C7">
              <w:rPr>
                <w:rFonts w:ascii="Times New Roman" w:hAnsi="Times New Roman" w:cs="Times New Roman"/>
              </w:rPr>
              <w:lastRenderedPageBreak/>
              <w:t>[б’],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[б], [б’]и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различие между формой слова и родственными словами.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7703C7">
              <w:rPr>
                <w:rFonts w:ascii="Times New Roman" w:hAnsi="Times New Roman" w:cs="Times New Roman"/>
              </w:rPr>
              <w:t>б], [б</w:t>
            </w:r>
            <w:proofErr w:type="gramEnd"/>
            <w:r w:rsidRPr="007703C7">
              <w:rPr>
                <w:rFonts w:ascii="Times New Roman" w:hAnsi="Times New Roman" w:cs="Times New Roman"/>
              </w:rPr>
              <w:t>’], обозначать их в письменной речи, называть парные согласные, читать слоги и слова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C429E4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  <w:r w:rsidRPr="007703C7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98–99)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согласных звуках [б], [б’], буквах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>; создать условия для развития умения различать звуки [б] 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[б’]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[б], [б’], обозначать их в письменной речи, различать звуки [б] 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], </w:t>
            </w:r>
            <w:r w:rsidRPr="007703C7">
              <w:rPr>
                <w:rFonts w:ascii="Times New Roman" w:hAnsi="Times New Roman" w:cs="Times New Roman"/>
              </w:rPr>
              <w:br/>
              <w:t>[б’]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читать слоги и слова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принимать участие в работе парами, группами, использовать в общении правила вежливости</w:t>
            </w:r>
          </w:p>
        </w:tc>
      </w:tr>
      <w:tr w:rsidR="0081235E" w:rsidRPr="007703C7" w:rsidTr="00AC4BD8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100–103)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об изученных звуках и буквах; создать условия для формирования навыка 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</w:tr>
      <w:tr w:rsidR="0081235E" w:rsidRPr="007703C7" w:rsidTr="001F77E4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Согласные </w:t>
            </w:r>
            <w:r w:rsidRPr="007703C7">
              <w:rPr>
                <w:rFonts w:ascii="Times New Roman" w:hAnsi="Times New Roman" w:cs="Times New Roman"/>
              </w:rPr>
              <w:lastRenderedPageBreak/>
              <w:t>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104–105)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буквами, называть парные согласные, читать слоги и слова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договариваться, приходить к общему решению</w:t>
            </w:r>
          </w:p>
        </w:tc>
      </w:tr>
      <w:tr w:rsidR="0081235E" w:rsidRPr="007703C7" w:rsidTr="00252D5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Парные согласные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’]; [т], [т’],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7703C7">
              <w:rPr>
                <w:rFonts w:ascii="Times New Roman" w:hAnsi="Times New Roman" w:cs="Times New Roman"/>
              </w:rPr>
              <w:t>(с. 106–109)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Какие согласные называются парными?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[т],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и [т’]; учить понимать смысл текста, составлять вопросы по тексту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буквами, различать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[т],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[т’], читать слоги и слова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</w:t>
            </w:r>
            <w:proofErr w:type="gramEnd"/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D84A6B">
        <w:trPr>
          <w:gridAfter w:val="1"/>
          <w:wAfter w:w="50" w:type="dxa"/>
          <w:trHeight w:val="3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703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  <w:r w:rsidRPr="007703C7">
              <w:rPr>
                <w:rFonts w:ascii="Times New Roman" w:hAnsi="Times New Roman" w:cs="Times New Roman"/>
              </w:rPr>
              <w:br/>
              <w:t>(с. 110–112)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гласными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 обозначающими два звука;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создать условия для формирования навыка слогового, правильного, выразительного, беглого чтения; учить изображать данные звуки на звуковой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схеме; воспитывать чувство любви к Родине, </w:t>
            </w:r>
            <w:r w:rsidRPr="007703C7">
              <w:rPr>
                <w:rFonts w:ascii="Times New Roman" w:hAnsi="Times New Roman" w:cs="Times New Roman"/>
              </w:rPr>
              <w:br/>
              <w:t>к людям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обозначать слияние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объяснять разницу между количеством букв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5B6AFA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– показатель мягкости согласного </w:t>
            </w:r>
            <w:r w:rsidRPr="007703C7">
              <w:rPr>
                <w:rFonts w:ascii="Times New Roman" w:hAnsi="Times New Roman" w:cs="Times New Roman"/>
              </w:rPr>
              <w:br/>
              <w:t>(с. 113–115)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обозначить мягкость согласного звука гласной буквой?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раскрыть функцию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обозначает мягкость согласного звука и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a</w:t>
            </w:r>
            <w:proofErr w:type="spellEnd"/>
            <w:r w:rsidRPr="007703C7">
              <w:rPr>
                <w:rFonts w:ascii="Times New Roman" w:hAnsi="Times New Roman" w:cs="Times New Roman"/>
              </w:rPr>
              <w:t>].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слова с гласным звуком [а] после мягкого согласного (с опорой на схему-модель), определять место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на «ленте букв»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собеседника, принимать участие в работе парами, группами, использовать в общении правила вежливости</w:t>
            </w:r>
          </w:p>
        </w:tc>
      </w:tr>
      <w:tr w:rsidR="0081235E" w:rsidRPr="007703C7" w:rsidTr="00B7643F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116–117)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</w:t>
            </w:r>
            <w:proofErr w:type="gramStart"/>
            <w:r w:rsidRPr="007703C7">
              <w:rPr>
                <w:rFonts w:ascii="Times New Roman" w:hAnsi="Times New Roman" w:cs="Times New Roman"/>
              </w:rPr>
              <w:t>п-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ных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текстов, в выборочном чтении, чтении по ролям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работать</w:t>
            </w:r>
            <w:r w:rsidRPr="007703C7">
              <w:rPr>
                <w:rFonts w:ascii="Times New Roman" w:hAnsi="Times New Roman" w:cs="Times New Roman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130146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[г’],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118–119)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[г’]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; совершенствовать умения характеризовать изученные звуки, навык чтения; закреплять представление об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однокоренных словах; создать условия для развития речи, логического мышления; учить сравнивать произношение и написание звуков </w:t>
            </w:r>
            <w:r w:rsidRPr="007703C7">
              <w:rPr>
                <w:rFonts w:ascii="Times New Roman" w:hAnsi="Times New Roman" w:cs="Times New Roman"/>
              </w:rPr>
              <w:br/>
              <w:t>и букв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>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</w:tr>
      <w:tr w:rsidR="0081235E" w:rsidRPr="007703C7" w:rsidTr="004D2A78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  <w:r w:rsidRPr="007703C7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120–126)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читать слоги и слова с изученными буквами, правильно употреблять в своей речи предлоги, различать звуки [г] и [к], [г’] и [к’]</w:t>
            </w:r>
            <w:proofErr w:type="gramEnd"/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собеседника, использовать в общении правила вежливости</w:t>
            </w:r>
          </w:p>
        </w:tc>
      </w:tr>
      <w:tr w:rsidR="0081235E" w:rsidRPr="007703C7" w:rsidTr="006F55C5">
        <w:trPr>
          <w:gridAfter w:val="1"/>
          <w:wAfter w:w="50" w:type="dxa"/>
          <w:trHeight w:val="27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(Ч. 2, с. 4–6)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 звуком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;  совершенствовать умения давать характеристику изученным звукам; познакомить со слогами-слияниями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>, чу</w:t>
            </w:r>
            <w:r w:rsidRPr="007703C7">
              <w:rPr>
                <w:rFonts w:ascii="Times New Roman" w:hAnsi="Times New Roman" w:cs="Times New Roman"/>
              </w:rPr>
              <w:t>; сформировать представление о звуке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выделять </w:t>
            </w:r>
            <w:r w:rsidRPr="007703C7">
              <w:rPr>
                <w:rFonts w:ascii="Times New Roman" w:hAnsi="Times New Roman" w:cs="Times New Roman"/>
              </w:rPr>
              <w:br/>
              <w:t>в речи согласный звук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>’], читать слоги и слова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6C7915">
        <w:trPr>
          <w:gridAfter w:val="1"/>
          <w:wAfter w:w="50" w:type="dxa"/>
          <w:trHeight w:val="35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за-крепление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)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(с. 7–9)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</w:t>
            </w:r>
            <w:r w:rsidRPr="007703C7">
              <w:rPr>
                <w:rFonts w:ascii="Times New Roman" w:hAnsi="Times New Roman" w:cs="Times New Roman"/>
              </w:rPr>
              <w:lastRenderedPageBreak/>
              <w:t>за выполнение задания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согласный звук [ч’], читать слоги и слова с изученными буквами, использовать при письме правила написания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чу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235FE0">
        <w:trPr>
          <w:gridAfter w:val="1"/>
          <w:wAfter w:w="50" w:type="dxa"/>
          <w:trHeight w:val="36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10–11)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Зачем в словах пишется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особенности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различать</w:t>
            </w:r>
            <w:r w:rsidRPr="007703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мягкие и твердые согласные звуки,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читать слоги, слова с изученными буквами, производить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слов, устанавливать количество звуков в слове, обозначать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мягкость согласных на конце и в середине слова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</w:tr>
      <w:tr w:rsidR="0081235E" w:rsidRPr="007703C7" w:rsidTr="007A33E7">
        <w:trPr>
          <w:gridAfter w:val="1"/>
          <w:wAfter w:w="50" w:type="dxa"/>
          <w:trHeight w:val="316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  <w:r w:rsidRPr="007703C7">
              <w:rPr>
                <w:rFonts w:ascii="Times New Roman" w:hAnsi="Times New Roman" w:cs="Times New Roman"/>
              </w:rPr>
              <w:br/>
              <w:t>(с. 12–13)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букве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создать условия для развития речи, памяти, логического мышлении, фонематического слуха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звука не обозначает, она нужна для обозначения мягкости предшествующего согласного звука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организовать свое рабочее место под руководством учителя.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участвовать в диалоге на уроке, соблюдать простейшие нормы речевого этикета</w:t>
            </w:r>
          </w:p>
        </w:tc>
      </w:tr>
      <w:tr w:rsidR="0081235E" w:rsidRPr="007703C7" w:rsidTr="00BF7693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Мягкий знак – показатель мягкости согласных звуков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14–15)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Когда в словах пишется мягкий знак?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об изученных звуках и буквах; учить проводить фонетический разбор слов с разделительным мягким знаком (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), работать в группах, парах, запоминать название произведения и его </w:t>
            </w:r>
            <w:r w:rsidRPr="007703C7">
              <w:rPr>
                <w:rFonts w:ascii="Times New Roman" w:hAnsi="Times New Roman" w:cs="Times New Roman"/>
              </w:rPr>
              <w:lastRenderedPageBreak/>
              <w:t>автора;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особенности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производить звукобуквенный анализ слов, различать слова с мягким знаком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(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), читать слова и предложения с мягким знаком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(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), читать слова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467120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16–19)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твердым согласным звуком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с правописанием сочетания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создать условия для развития речи, памяти,  логического мышления; закреплять знания о звонких и глухих парных согласных; ввести термин «шипящие согласные звуки»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правило правописания сочетания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</w:tr>
      <w:tr w:rsidR="0081235E" w:rsidRPr="007703C7" w:rsidTr="009113AC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за-крепление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)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20–23)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CE555C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24–25)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[ж]и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 xml:space="preserve">; развивать умение различать предметы, отвечающие на вопросы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7703C7">
              <w:rPr>
                <w:rFonts w:ascii="Times New Roman" w:hAnsi="Times New Roman" w:cs="Times New Roman"/>
              </w:rPr>
              <w:t xml:space="preserve">; создать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условия для развития речи, памяти,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согласный </w:t>
            </w:r>
            <w:proofErr w:type="gramStart"/>
            <w:r w:rsidRPr="007703C7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7703C7">
              <w:rPr>
                <w:rFonts w:ascii="Times New Roman" w:hAnsi="Times New Roman" w:cs="Times New Roman"/>
              </w:rPr>
              <w:t>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1235E" w:rsidRPr="007703C7" w:rsidTr="006C5CEF">
        <w:trPr>
          <w:gridAfter w:val="1"/>
          <w:wAfter w:w="50" w:type="dxa"/>
          <w:trHeight w:val="39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 xml:space="preserve"> (закрепление)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26–29)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правилом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развить умения дифференцировать звуки [ж],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], различать звонкие и глухие согласные; создать условия для развития речи, памяти,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 правило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произво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дить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звуковой анализ слов, дифференцировать звуки [ж],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проверять парные согласные в конце слов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6463FB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обознача-ющие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два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звука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30–31)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 –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звука.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й’о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обозначать эти звуки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>, производить звуковой анализ слов; читать слова и небольшие тексты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CE152F">
        <w:trPr>
          <w:gridAfter w:val="1"/>
          <w:wAfter w:w="50" w:type="dxa"/>
          <w:trHeight w:val="56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6364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703C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 – показатель мягкости </w:t>
            </w:r>
            <w:r w:rsidRPr="007703C7">
              <w:rPr>
                <w:rFonts w:ascii="Times New Roman" w:hAnsi="Times New Roman" w:cs="Times New Roman"/>
              </w:rPr>
              <w:br/>
              <w:t>(с. 32–33)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Когда буква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ё</w:t>
            </w:r>
            <w:r w:rsidRPr="007703C7">
              <w:rPr>
                <w:rFonts w:ascii="Times New Roman" w:hAnsi="Times New Roman" w:cs="Times New Roman"/>
              </w:rPr>
              <w:t xml:space="preserve"> обозначает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o</w:t>
            </w:r>
            <w:proofErr w:type="spellEnd"/>
            <w:r w:rsidRPr="007703C7">
              <w:rPr>
                <w:rFonts w:ascii="Times New Roman" w:hAnsi="Times New Roman" w:cs="Times New Roman"/>
              </w:rPr>
              <w:t>]?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>, обозначающими  звук [о] после мягких согласных звуков; совершенствовать умение производить звуковой анализ слов,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навык чтения с изученными буквами; учить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ориентироваться на странице учебника, различать стихи, прозу, пословицы 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 после согласного обозначает гласный звук [о] </w:t>
            </w:r>
            <w:r w:rsidRPr="007703C7">
              <w:rPr>
                <w:rFonts w:ascii="Times New Roman" w:hAnsi="Times New Roman" w:cs="Times New Roman"/>
              </w:rPr>
              <w:br/>
              <w:t>и мягкость согласного звука.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[о], обозначать этот звук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слушать и понимать речь других, участвовать в диалоге, соблюдать правила </w:t>
            </w:r>
            <w:r w:rsidRPr="007703C7">
              <w:rPr>
                <w:rFonts w:ascii="Times New Roman" w:hAnsi="Times New Roman" w:cs="Times New Roman"/>
              </w:rPr>
              <w:lastRenderedPageBreak/>
              <w:t>этикета</w:t>
            </w:r>
          </w:p>
        </w:tc>
      </w:tr>
      <w:tr w:rsidR="0081235E" w:rsidRPr="007703C7" w:rsidTr="00395B47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’].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34–35)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со звуком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всегда мягкий, звонкий согласный звук.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обозначать этот звук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; читать слова и небольшие тексты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79729E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703C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(закрепление)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36–37)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правильного, выразительного, беглого чтения; научить различать звуки [и]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’]; познакомить с правилами дорожного движения; воспитывать вежливое обращение с людьми на улицах, в транспорте; создать условия для развития речи, памяти, логического мышления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E74163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38–41)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</w:t>
            </w:r>
            <w:r w:rsidRPr="007703C7">
              <w:rPr>
                <w:rFonts w:ascii="Times New Roman" w:hAnsi="Times New Roman" w:cs="Times New Roman"/>
              </w:rPr>
              <w:lastRenderedPageBreak/>
              <w:t>для развития речи, памяти, 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Узнают </w:t>
            </w:r>
            <w:r w:rsidRPr="007703C7">
              <w:rPr>
                <w:rFonts w:ascii="Times New Roman" w:hAnsi="Times New Roman" w:cs="Times New Roman"/>
              </w:rPr>
              <w:t xml:space="preserve">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выделять </w:t>
            </w:r>
            <w:r w:rsidRPr="007703C7">
              <w:rPr>
                <w:rFonts w:ascii="Times New Roman" w:hAnsi="Times New Roman" w:cs="Times New Roman"/>
              </w:rPr>
              <w:br/>
              <w:t>в словах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слушать собеседника, использовать в общении правила вежливости</w:t>
            </w:r>
          </w:p>
        </w:tc>
      </w:tr>
      <w:tr w:rsidR="0081235E" w:rsidRPr="007703C7" w:rsidTr="004932C4">
        <w:trPr>
          <w:gridAfter w:val="1"/>
          <w:wAfter w:w="50" w:type="dxa"/>
          <w:trHeight w:val="47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42–45)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памяти, логического мышления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читать слоги, слова, предложения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не-большой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текст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7703C7">
              <w:rPr>
                <w:rFonts w:ascii="Times New Roman" w:hAnsi="Times New Roman" w:cs="Times New Roman"/>
              </w:rPr>
              <w:br/>
              <w:t>[к] – [к’],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] –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</w:t>
            </w:r>
            <w:r w:rsidRPr="007703C7">
              <w:rPr>
                <w:rFonts w:ascii="Times New Roman" w:hAnsi="Times New Roman" w:cs="Times New Roman"/>
              </w:rPr>
              <w:br/>
              <w:t xml:space="preserve">выявлять их сходство </w:t>
            </w:r>
            <w:proofErr w:type="gramEnd"/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свои действия в процессе его выполнения, оценивать правильность выполнения, обнаруживать и исправлять ошибки и различие в их произнесении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FF2AEC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  <w:r w:rsidRPr="007703C7">
              <w:rPr>
                <w:rFonts w:ascii="Times New Roman" w:hAnsi="Times New Roman" w:cs="Times New Roman"/>
              </w:rPr>
              <w:br/>
              <w:t>(с. 46–47)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, что буква</w:t>
            </w:r>
            <w:r w:rsidRPr="007703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8A5113">
        <w:trPr>
          <w:gridAfter w:val="1"/>
          <w:wAfter w:w="50" w:type="dxa"/>
          <w:trHeight w:val="50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03C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гласного звука [у] после мягких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согласных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слиянии </w:t>
            </w:r>
            <w:r w:rsidRPr="007703C7">
              <w:rPr>
                <w:rFonts w:ascii="Times New Roman" w:hAnsi="Times New Roman" w:cs="Times New Roman"/>
              </w:rPr>
              <w:br/>
              <w:t>(с. 48–49)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совершенствовать навыки правильного и сознательного чтения; развивать внимание, фонематический слух, память,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мышление; расширять кругозор 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й’у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а после согласного – гласный звук [у], мягкость согласного звука.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звуки [у],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обозначать эти звуки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определять роль гласных букв, стоящих после букв, </w:t>
            </w:r>
            <w:r w:rsidRPr="007703C7">
              <w:rPr>
                <w:rFonts w:ascii="Times New Roman" w:hAnsi="Times New Roman" w:cs="Times New Roman"/>
              </w:rPr>
              <w:lastRenderedPageBreak/>
              <w:t>обозначающих согласные звуки, производить звуковой анализ слов; читать слова и небольшие тексты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2812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</w:tr>
      <w:tr w:rsidR="0081235E" w:rsidRPr="007703C7" w:rsidTr="00433045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(с. 50–53)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производить звукобуквенный анализ слов; читать слоги, слова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475FC2">
        <w:trPr>
          <w:gridAfter w:val="1"/>
          <w:wAfter w:w="50" w:type="dxa"/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54–55)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35E" w:rsidRPr="007703C7" w:rsidTr="0068122C">
        <w:trPr>
          <w:gridAfter w:val="1"/>
          <w:wAfter w:w="50" w:type="dxa"/>
          <w:trHeight w:val="34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703C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Гласный звук</w:t>
            </w:r>
            <w:r w:rsidRPr="007703C7">
              <w:rPr>
                <w:rFonts w:ascii="Times New Roman" w:hAnsi="Times New Roman" w:cs="Times New Roman"/>
              </w:rPr>
              <w:br/>
              <w:t>[э].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56–59)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</w:tr>
      <w:tr w:rsidR="0081235E" w:rsidRPr="007703C7" w:rsidTr="00667DCD">
        <w:trPr>
          <w:gridAfter w:val="1"/>
          <w:wAfter w:w="50" w:type="dxa"/>
          <w:trHeight w:val="347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703C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>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</w:rPr>
              <w:t xml:space="preserve"> 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60–61)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том, что гласная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</w:rPr>
              <w:t xml:space="preserve"> не пишется после согласных букв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>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читать слоги, слова, предложения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5C4FB8">
        <w:trPr>
          <w:gridAfter w:val="1"/>
          <w:wAfter w:w="50" w:type="dxa"/>
          <w:trHeight w:val="355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62–65)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буквами, с правилами правописания слогов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выделять слоги-слияния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всегда мягкий.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вычленять в словах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производить звукобуквенный анализ слов; читать слоги, слова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9C6EC7">
        <w:trPr>
          <w:gridAfter w:val="1"/>
          <w:wAfter w:w="50" w:type="dxa"/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76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29.01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предложений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66–69)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представление о правописании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</w:t>
            </w:r>
            <w:r w:rsidRPr="007703C7">
              <w:rPr>
                <w:rFonts w:ascii="Times New Roman" w:hAnsi="Times New Roman" w:cs="Times New Roman"/>
              </w:rPr>
              <w:br/>
              <w:t>и позицию</w:t>
            </w:r>
          </w:p>
        </w:tc>
      </w:tr>
      <w:tr w:rsidR="0081235E" w:rsidRPr="007703C7" w:rsidTr="00326A43">
        <w:trPr>
          <w:gridAfter w:val="1"/>
          <w:wAfter w:w="50" w:type="dxa"/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закрепит</w:t>
            </w:r>
            <w:r w:rsidRPr="007703C7">
              <w:rPr>
                <w:rFonts w:ascii="Times New Roman" w:hAnsi="Times New Roman" w:cs="Times New Roman"/>
              </w:rPr>
              <w:t>способствовать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развитию грамотной речи посредством знакомства с правилом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совершенствовать навыки </w:t>
            </w:r>
            <w:r w:rsidRPr="007703C7">
              <w:rPr>
                <w:rFonts w:ascii="Times New Roman" w:hAnsi="Times New Roman" w:cs="Times New Roman"/>
              </w:rPr>
              <w:lastRenderedPageBreak/>
              <w:t>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Закреплят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представление о правописании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81235E" w:rsidRPr="007703C7" w:rsidRDefault="0081235E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  <w:p w:rsidR="0081235E" w:rsidRPr="007703C7" w:rsidRDefault="0081235E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81235E" w:rsidRPr="007703C7" w:rsidRDefault="0081235E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формулировать собственное мнение</w:t>
            </w:r>
            <w:r w:rsidRPr="007703C7">
              <w:rPr>
                <w:rFonts w:ascii="Times New Roman" w:hAnsi="Times New Roman" w:cs="Times New Roman"/>
              </w:rPr>
              <w:br/>
              <w:t>и позицию</w:t>
            </w:r>
          </w:p>
        </w:tc>
      </w:tr>
      <w:tr w:rsidR="0081235E" w:rsidRPr="007703C7" w:rsidTr="00B7325F">
        <w:trPr>
          <w:gridAfter w:val="1"/>
          <w:wAfter w:w="50" w:type="dxa"/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70–71)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и понимать речь учителя, одноклассников</w:t>
            </w:r>
          </w:p>
        </w:tc>
      </w:tr>
      <w:tr w:rsidR="0081235E" w:rsidRPr="007703C7" w:rsidTr="002651F6">
        <w:trPr>
          <w:gridAfter w:val="1"/>
          <w:wAfter w:w="50" w:type="dxa"/>
          <w:trHeight w:val="362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слов, предложений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703C7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72–73)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об изученных звуках и буквах; совершенствовать навыки правильного и сознательного чтения; создать условия для развития умения дифференцировать слоги и слова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различать звонкие </w:t>
            </w:r>
            <w:r w:rsidRPr="007703C7">
              <w:rPr>
                <w:rFonts w:ascii="Times New Roman" w:hAnsi="Times New Roman" w:cs="Times New Roman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поиск </w:t>
            </w:r>
            <w:r w:rsidRPr="007703C7">
              <w:rPr>
                <w:rFonts w:ascii="Times New Roman" w:hAnsi="Times New Roman" w:cs="Times New Roman"/>
              </w:rPr>
              <w:br/>
              <w:t>и выделение информации.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</w:tr>
      <w:tr w:rsidR="0081235E" w:rsidRPr="007703C7" w:rsidTr="00CD4D35">
        <w:trPr>
          <w:gridAfter w:val="1"/>
          <w:wAfter w:w="50" w:type="dxa"/>
          <w:trHeight w:val="338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7703C7">
              <w:rPr>
                <w:rFonts w:ascii="Times New Roman" w:hAnsi="Times New Roman" w:cs="Times New Roman"/>
              </w:rPr>
              <w:t>–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  <w:r w:rsidRPr="007703C7">
              <w:rPr>
                <w:rFonts w:ascii="Times New Roman" w:hAnsi="Times New Roman" w:cs="Times New Roman"/>
              </w:rPr>
              <w:br/>
              <w:t>(с. 74–77)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Зачем в словах пишутся </w:t>
            </w:r>
            <w:proofErr w:type="gramStart"/>
            <w:r w:rsidRPr="007703C7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</w:t>
            </w:r>
            <w:r w:rsidRPr="007703C7">
              <w:rPr>
                <w:rFonts w:ascii="Times New Roman" w:hAnsi="Times New Roman" w:cs="Times New Roman"/>
              </w:rPr>
              <w:lastRenderedPageBreak/>
              <w:t>сознательного чтения; развивать внимание, фонематический слух, память, мышление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о функции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производить звукобуквенный анализ слов с опорой на схему; читать слова с разделительными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>, небольшой текст с изученными буквами, выполнять задания к стихотворным текстам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и понимать речь учителя, одноклассников</w:t>
            </w:r>
          </w:p>
        </w:tc>
      </w:tr>
      <w:tr w:rsidR="005F5EB3" w:rsidRPr="007703C7" w:rsidTr="005F5EB3">
        <w:trPr>
          <w:gridAfter w:val="1"/>
          <w:wAfter w:w="50" w:type="dxa"/>
          <w:trHeight w:val="338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66ч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235E" w:rsidRPr="007703C7" w:rsidTr="005C7F91">
        <w:trPr>
          <w:gridAfter w:val="1"/>
          <w:wAfter w:w="50" w:type="dxa"/>
          <w:trHeight w:val="355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Русский алфавит </w:t>
            </w:r>
            <w:r w:rsidRPr="007703C7">
              <w:rPr>
                <w:rFonts w:ascii="Times New Roman" w:hAnsi="Times New Roman" w:cs="Times New Roman"/>
              </w:rPr>
              <w:br/>
              <w:t>(с. 78–81)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>(с. 82–85)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Почему буквы  расположены в таком порядке?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об изученных буквах; 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поиск и выделение информации.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</w:tr>
      <w:tr w:rsidR="0081235E" w:rsidRPr="007703C7" w:rsidTr="00041EFC">
        <w:trPr>
          <w:gridAfter w:val="1"/>
          <w:wAfter w:w="50" w:type="dxa"/>
          <w:trHeight w:val="36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Д.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Ушин-ский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. Наше Отечество </w:t>
            </w:r>
            <w:r w:rsidRPr="007703C7">
              <w:rPr>
                <w:rFonts w:ascii="Times New Roman" w:hAnsi="Times New Roman" w:cs="Times New Roman"/>
              </w:rPr>
              <w:br/>
              <w:t>(с. 86–87)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Отечество?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анализа слов; воспитывать любовь к Родине </w:t>
            </w:r>
            <w:r w:rsidRPr="007703C7">
              <w:rPr>
                <w:rFonts w:ascii="Times New Roman" w:hAnsi="Times New Roman" w:cs="Times New Roman"/>
              </w:rPr>
              <w:br/>
              <w:t>и ее истории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7703C7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764BDD">
        <w:trPr>
          <w:gridAfter w:val="1"/>
          <w:wAfter w:w="50" w:type="dxa"/>
          <w:trHeight w:val="334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Первоучители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словенские </w:t>
            </w:r>
            <w:r w:rsidRPr="007703C7">
              <w:rPr>
                <w:rFonts w:ascii="Times New Roman" w:hAnsi="Times New Roman" w:cs="Times New Roman"/>
              </w:rPr>
              <w:br/>
              <w:t>(с. 88–89)</w:t>
            </w:r>
          </w:p>
          <w:p w:rsidR="0081235E" w:rsidRPr="007703C7" w:rsidRDefault="0081235E" w:rsidP="005917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Первый букварь </w:t>
            </w:r>
          </w:p>
          <w:p w:rsidR="0081235E" w:rsidRPr="007703C7" w:rsidRDefault="0081235E" w:rsidP="005917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90–91)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Кто такие  первоучители?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составил первый </w:t>
            </w:r>
            <w:r>
              <w:rPr>
                <w:rFonts w:ascii="Times New Roman" w:hAnsi="Times New Roman" w:cs="Times New Roman"/>
              </w:rPr>
              <w:lastRenderedPageBreak/>
              <w:t>букварь?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детей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создателями славянской азбуки Кириллом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Мефодием</w:t>
            </w:r>
            <w:proofErr w:type="spellEnd"/>
            <w:r w:rsidRPr="007703C7">
              <w:rPr>
                <w:rFonts w:ascii="Times New Roman" w:hAnsi="Times New Roman" w:cs="Times New Roman"/>
              </w:rPr>
              <w:t>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Получат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рассуждать на заданную тему, объяснять смысл непонятных слов с помощью словаря, обращаться </w:t>
            </w:r>
            <w:r w:rsidRPr="007703C7">
              <w:rPr>
                <w:rFonts w:ascii="Times New Roman" w:hAnsi="Times New Roman" w:cs="Times New Roman"/>
              </w:rPr>
              <w:br/>
              <w:t>к помощи учителя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</w:tr>
      <w:tr w:rsidR="0081235E" w:rsidRPr="007703C7" w:rsidTr="00A62343">
        <w:trPr>
          <w:gridAfter w:val="1"/>
          <w:wAfter w:w="50" w:type="dxa"/>
          <w:trHeight w:val="35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  <w:r w:rsidRPr="007703C7">
              <w:rPr>
                <w:rFonts w:ascii="Times New Roman" w:hAnsi="Times New Roman" w:cs="Times New Roman"/>
              </w:rPr>
              <w:br/>
              <w:t xml:space="preserve">А. С. Пушкина – сказки </w:t>
            </w:r>
            <w:r w:rsidRPr="007703C7">
              <w:rPr>
                <w:rFonts w:ascii="Times New Roman" w:hAnsi="Times New Roman" w:cs="Times New Roman"/>
              </w:rPr>
              <w:br/>
              <w:t>(с. 92–93)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сказки писал </w:t>
            </w:r>
            <w:r w:rsidRPr="007703C7">
              <w:rPr>
                <w:rFonts w:ascii="Times New Roman" w:hAnsi="Times New Roman" w:cs="Times New Roman"/>
                <w:spacing w:val="-15"/>
              </w:rPr>
              <w:t>А. С.</w:t>
            </w:r>
            <w:r w:rsidRPr="007703C7">
              <w:rPr>
                <w:rFonts w:ascii="Times New Roman" w:hAnsi="Times New Roman" w:cs="Times New Roman"/>
              </w:rPr>
              <w:t xml:space="preserve"> Пушкин и зачем?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биографией и творчеством </w:t>
            </w:r>
            <w:r w:rsidRPr="007703C7">
              <w:rPr>
                <w:rFonts w:ascii="Times New Roman" w:hAnsi="Times New Roman" w:cs="Times New Roman"/>
              </w:rPr>
              <w:br/>
              <w:t xml:space="preserve">А. С. Пушкина;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>.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слушать собеседника, работать </w:t>
            </w:r>
            <w:r w:rsidRPr="007703C7">
              <w:rPr>
                <w:rFonts w:ascii="Times New Roman" w:hAnsi="Times New Roman" w:cs="Times New Roman"/>
              </w:rPr>
              <w:br/>
              <w:t>в паре</w:t>
            </w:r>
          </w:p>
        </w:tc>
      </w:tr>
      <w:tr w:rsidR="0081235E" w:rsidRPr="007703C7" w:rsidTr="00860669">
        <w:trPr>
          <w:gridAfter w:val="1"/>
          <w:wAfter w:w="50" w:type="dxa"/>
          <w:trHeight w:val="30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Л. Н. Толстой о детях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94)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Зачем Л. Н. Толстой писал рассказы о детях и для детей?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</w:t>
            </w:r>
            <w:r w:rsidRPr="007703C7">
              <w:rPr>
                <w:rFonts w:ascii="Times New Roman" w:hAnsi="Times New Roman" w:cs="Times New Roman"/>
              </w:rPr>
              <w:lastRenderedPageBreak/>
              <w:t>писателей; воспитывать положительные качества личности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6F3B32">
        <w:trPr>
          <w:gridAfter w:val="1"/>
          <w:wAfter w:w="50" w:type="dxa"/>
          <w:trHeight w:val="327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Д. Ушинский – великий педагог и писатель.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Д. Ушинский о детях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Кто такой К. Д. Ушинский?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пересказывать </w:t>
            </w:r>
            <w:proofErr w:type="gramStart"/>
            <w:r w:rsidRPr="007703C7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7703C7">
              <w:rPr>
                <w:rFonts w:ascii="Times New Roman" w:hAnsi="Times New Roman" w:cs="Times New Roman"/>
              </w:rPr>
              <w:t>, объяснять смысл названия рассказов, соотносить главную мысль рассказов с названием рассказа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</w:tr>
      <w:tr w:rsidR="0081235E" w:rsidRPr="007703C7" w:rsidTr="000570FF">
        <w:trPr>
          <w:gridAfter w:val="1"/>
          <w:wAfter w:w="50" w:type="dxa"/>
          <w:trHeight w:val="34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703C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И. Чуковского («Телефон», «Путаница»)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мы знаем о К. И. Чуковском?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 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читать любое стихотворение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</w:tr>
      <w:tr w:rsidR="0081235E" w:rsidRPr="007703C7" w:rsidTr="00D92D09">
        <w:trPr>
          <w:gridAfter w:val="1"/>
          <w:wAfter w:w="50" w:type="dxa"/>
          <w:trHeight w:val="293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В. В. Бианки. Первая охота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98–99)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Почему В. В. Бианки писал </w:t>
            </w:r>
            <w:r w:rsidRPr="007703C7">
              <w:rPr>
                <w:rFonts w:ascii="Times New Roman" w:hAnsi="Times New Roman" w:cs="Times New Roman"/>
              </w:rPr>
              <w:br/>
              <w:t>о животных?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</w:tr>
      <w:tr w:rsidR="0081235E" w:rsidRPr="007703C7" w:rsidTr="00274E0A">
        <w:trPr>
          <w:gridAfter w:val="1"/>
          <w:wAfter w:w="50" w:type="dxa"/>
          <w:trHeight w:val="37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703C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С. Я. Маршака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100–101)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 чем писал С. Я. Маршак?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С. Я. Маршака; развивать навыки выразительного чтения, речи, памяти и логического мышления; воспитывать у детей желание собрать свою библиотеку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E31A0E">
        <w:trPr>
          <w:gridAfter w:val="1"/>
          <w:wAfter w:w="50" w:type="dxa"/>
          <w:trHeight w:val="345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703C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М. М. Пришвина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102–103)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Чем интересны произведения М. М. Пришвина?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 целью решения конкретных задач.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познавательную.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</w:tr>
      <w:tr w:rsidR="0081235E" w:rsidRPr="007703C7" w:rsidTr="00F44EE7">
        <w:trPr>
          <w:gridAfter w:val="1"/>
          <w:wAfter w:w="50" w:type="dxa"/>
          <w:trHeight w:val="34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703C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(с. 104–105)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 ком писала 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(читать наизусть), правильно, осознанно и выразительно читать небольшие стихотворения, рассуждать на заданную тему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поиск и выделение информации.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</w:tr>
      <w:tr w:rsidR="0081235E" w:rsidRPr="007703C7" w:rsidTr="00C61D41">
        <w:trPr>
          <w:gridAfter w:val="1"/>
          <w:wAfter w:w="50" w:type="dxa"/>
          <w:trHeight w:val="286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703C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  <w:r w:rsidRPr="007703C7">
              <w:rPr>
                <w:rFonts w:ascii="Times New Roman" w:hAnsi="Times New Roman" w:cs="Times New Roman"/>
              </w:rPr>
              <w:br/>
              <w:t>С. В. Михалкова (с. 106)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Чем замечательны стихи </w:t>
            </w:r>
            <w:r w:rsidRPr="007703C7">
              <w:rPr>
                <w:rFonts w:ascii="Times New Roman" w:hAnsi="Times New Roman" w:cs="Times New Roman"/>
              </w:rPr>
              <w:br/>
              <w:t>С. В. Михалкова?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С. В. Михалкова; учить </w:t>
            </w:r>
            <w:r w:rsidRPr="007703C7">
              <w:rPr>
                <w:rFonts w:ascii="Times New Roman" w:hAnsi="Times New Roman" w:cs="Times New Roman"/>
              </w:rPr>
              <w:lastRenderedPageBreak/>
              <w:t>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  <w:r w:rsidRPr="007703C7">
              <w:rPr>
                <w:rFonts w:ascii="Times New Roman" w:hAnsi="Times New Roman" w:cs="Times New Roman"/>
              </w:rPr>
              <w:br/>
              <w:t>С. В. Михалкова (читать наизусть),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правильно, осознанно и выразительно читать небольшие стихотворения, рассуждать на заданную тему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вносить необходимые дополнения и изменения в план и способ действия. 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</w:tr>
      <w:tr w:rsidR="0081235E" w:rsidRPr="007703C7" w:rsidTr="00905B0C">
        <w:trPr>
          <w:gridAfter w:val="1"/>
          <w:wAfter w:w="50" w:type="dxa"/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7703C7">
              <w:rPr>
                <w:rFonts w:ascii="Times New Roman" w:hAnsi="Times New Roman" w:cs="Times New Roman"/>
                <w:spacing w:val="-15"/>
              </w:rPr>
              <w:lastRenderedPageBreak/>
              <w:t>95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703C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7703C7">
              <w:rPr>
                <w:rFonts w:ascii="Times New Roman" w:hAnsi="Times New Roman" w:cs="Times New Roman"/>
              </w:rPr>
              <w:t>. Два и три</w:t>
            </w:r>
            <w:r w:rsidRPr="007703C7">
              <w:rPr>
                <w:rFonts w:ascii="Times New Roman" w:hAnsi="Times New Roman" w:cs="Times New Roman"/>
              </w:rPr>
              <w:br/>
              <w:t>(с. 107)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интересного в стихах </w:t>
            </w:r>
            <w:r w:rsidRPr="007703C7">
              <w:rPr>
                <w:rFonts w:ascii="Times New Roman" w:hAnsi="Times New Roman" w:cs="Times New Roman"/>
              </w:rPr>
              <w:br/>
              <w:t xml:space="preserve">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7703C7">
              <w:rPr>
                <w:rFonts w:ascii="Times New Roman" w:hAnsi="Times New Roman" w:cs="Times New Roman"/>
              </w:rPr>
              <w:br/>
              <w:t xml:space="preserve">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7703C7">
              <w:rPr>
                <w:rFonts w:ascii="Times New Roman" w:hAnsi="Times New Roman" w:cs="Times New Roman"/>
              </w:rPr>
              <w:t>, разыгрывать диалог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</w:tr>
      <w:tr w:rsidR="0081235E" w:rsidRPr="007703C7" w:rsidTr="007A00B4">
        <w:trPr>
          <w:gridAfter w:val="1"/>
          <w:wAfter w:w="50" w:type="dxa"/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7703C7">
              <w:rPr>
                <w:rFonts w:ascii="Times New Roman" w:hAnsi="Times New Roman" w:cs="Times New Roman"/>
                <w:spacing w:val="-15"/>
              </w:rPr>
              <w:t>96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В.Д.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(с.108)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Какая особенность в стихах В.Д.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В.Д.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7703C7">
              <w:rPr>
                <w:rFonts w:ascii="Times New Roman" w:hAnsi="Times New Roman" w:cs="Times New Roman"/>
                <w:bCs/>
              </w:rPr>
              <w:t xml:space="preserve">декламировать стихотворения В.Д. </w:t>
            </w:r>
            <w:proofErr w:type="spellStart"/>
            <w:r w:rsidRPr="007703C7">
              <w:rPr>
                <w:rFonts w:ascii="Times New Roman" w:hAnsi="Times New Roman" w:cs="Times New Roman"/>
                <w:bCs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  <w:bCs/>
              </w:rPr>
              <w:t xml:space="preserve"> (читать наизусть), правильно, осознанно и выразительно читать небольшие тексты, рассуждать на заданную тему.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7703C7">
              <w:rPr>
                <w:rFonts w:ascii="Times New Roman" w:hAnsi="Times New Roman" w:cs="Times New Roman"/>
                <w:bCs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7703C7">
              <w:rPr>
                <w:rFonts w:ascii="Times New Roman" w:hAnsi="Times New Roman" w:cs="Times New Roman"/>
                <w:bCs/>
              </w:rPr>
              <w:t>вносить необходимые дополнения и изменения в план и способ действия.</w:t>
            </w:r>
          </w:p>
          <w:p w:rsidR="0081235E" w:rsidRPr="007703C7" w:rsidRDefault="0081235E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703C7">
              <w:rPr>
                <w:rFonts w:ascii="Times New Roman" w:hAnsi="Times New Roman" w:cs="Times New Roman"/>
                <w:bCs/>
              </w:rPr>
              <w:t>работать в паре, группе; соблюдать простейшие нормы речевого этикета: здороваться, прощаться, благодарить.</w:t>
            </w:r>
          </w:p>
        </w:tc>
      </w:tr>
      <w:tr w:rsidR="005F5EB3" w:rsidRPr="007703C7" w:rsidTr="005F5EB3">
        <w:trPr>
          <w:gridAfter w:val="1"/>
          <w:wAfter w:w="50" w:type="dxa"/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 ч</w:t>
            </w:r>
          </w:p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96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B3" w:rsidRPr="007703C7" w:rsidRDefault="005F5EB3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703C7" w:rsidRPr="007703C7" w:rsidRDefault="007703C7" w:rsidP="007703C7"/>
    <w:p w:rsidR="0067718F" w:rsidRDefault="0067718F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67718F" w:rsidRPr="0067718F" w:rsidRDefault="0067718F" w:rsidP="0067718F">
      <w:pPr>
        <w:keepNext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286403087"/>
      <w:bookmarkEnd w:id="3"/>
      <w:r w:rsidRPr="006771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</w:p>
    <w:p w:rsidR="0067718F" w:rsidRPr="0067718F" w:rsidRDefault="0067718F" w:rsidP="0067718F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286403088"/>
      <w:bookmarkEnd w:id="4"/>
      <w:r w:rsidRPr="006771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обучение письму</w:t>
      </w:r>
    </w:p>
    <w:tbl>
      <w:tblPr>
        <w:tblW w:w="13243" w:type="dxa"/>
        <w:jc w:val="center"/>
        <w:tblInd w:w="-2774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382"/>
        <w:gridCol w:w="2864"/>
        <w:gridCol w:w="4406"/>
        <w:gridCol w:w="3860"/>
        <w:gridCol w:w="17"/>
        <w:gridCol w:w="123"/>
      </w:tblGrid>
      <w:tr w:rsidR="0081235E" w:rsidRPr="0067718F" w:rsidTr="0081235E">
        <w:trPr>
          <w:gridAfter w:val="2"/>
          <w:wAfter w:w="140" w:type="dxa"/>
          <w:trHeight w:val="448"/>
          <w:jc w:val="center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(страницы </w:t>
            </w: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прописи)</w:t>
            </w:r>
          </w:p>
        </w:tc>
        <w:tc>
          <w:tcPr>
            <w:tcW w:w="44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81235E" w:rsidRPr="0067718F" w:rsidTr="0081235E">
        <w:trPr>
          <w:gridAfter w:val="2"/>
          <w:wAfter w:w="140" w:type="dxa"/>
          <w:trHeight w:val="276"/>
          <w:jc w:val="center"/>
        </w:trPr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81235E" w:rsidRPr="0067718F" w:rsidTr="0081235E">
        <w:trPr>
          <w:trHeight w:val="265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письма. Знакомство с прописью, с правилами письма (с. 4–5, пропись № 1)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возникла письменность? Что такое пропись?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работать с прописью?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Прямые, наклонные и вертикальные линии. Письмо овалов и полуовалов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8–11)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линии бывают в прописи?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направление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линий.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gridAfter w:val="1"/>
          <w:wAfter w:w="123" w:type="dxa"/>
          <w:trHeight w:val="27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Строка и межстрочное пространство. Рисование бордюров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12–13)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прямых наклонных линий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14–15)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рабочая   строка от межстрочного пространства?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выполнять графические упражнения по образцу.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</w:tr>
      <w:tr w:rsidR="0081235E" w:rsidRPr="0067718F" w:rsidTr="0081235E">
        <w:trPr>
          <w:trHeight w:val="4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н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клонной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линии с закруглением внизу и вверху (с. 16–17)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прямой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наклонной линии с закруглением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внизу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18–19)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точно и ровно написать прямую линию с закруглением снизу и сверху?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графические упражнения по образцу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прямые линии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закруглением снизу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сверху.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наклонных прямых с закруглением внизу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20–21)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Каковы особенности написания наклонных прямых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закруглением внизу?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короткие линии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закруглением внизу.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овалов и полуовалов, коротких наклонных линий (с. 22–23)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Какова роль овалов и полуовалов в написании букв?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5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прямых наклонных линий и линий с закруглением внизу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(вправо, влево) (с. 24–25)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плавно наклонные линии с закруглением внизу.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на странице прописи, выполнять графические упражнения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4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линий с закруглением внизу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26–27)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 написание линий с закруглением снизу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сверху от ранее изученных видов наклонных линий?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познакомить с написанием линий с закруглением внизу и вверху;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ритмично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правильно писать плавно наклонные линии с закруглением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внизу.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1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наклонной линии с петлей внизу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28)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могут возникнуть трудности при написании наклонных линий с петлей внизу?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длинные  наклонные линии с петлей внизу.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правильной посадкой 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4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наклонной линии с петлей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29–30)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написании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каких букв используется этот элемент?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чем разница между линиями с петлей внизу и линиями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петлей вверху?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плавно наклонные линии с петлей вверху.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1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письменная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3, пропись № 2)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4)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строчной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плавно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строчной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заглавной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Где используются заглавные буквы?</w:t>
            </w:r>
            <w:proofErr w:type="gram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плавно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буквы,  работать со схемами.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звук [о] из речи и видеть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словах;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05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образцом, воспроизводить форму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изучае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мой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буквы и ее соединения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другой буквой по алгоритму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и письменную буквы.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правильно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удер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живать ручку;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8)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Зачем нужны заглавные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буквы?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9)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особенна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Какие элементы используются при написании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ориентироваться на странице прописи; учить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знать особенность этой буквы, писать под диктовку изученные 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располагать тетрадь под наклоном; быть аккуратными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если они стоят после согласных?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распознавать формы всех изученных письменных букв.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изучаемые буквы, выполнять логические задания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1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11)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чем особенность написания строчной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предложение «Ау!»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и письменную буквы.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образцу; научить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читать и воспроизводить написание изученных букв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13)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проблемы возникали при написании изученных букв? Как избежать ошибок?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озвучивать буквы, выполнять графические упражнения по образцу,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читать и воспроизводить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написание изученных букв, выполнять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данных на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странице прописи, соотносить написанные слова со схемой-моделью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20 ч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7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14)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gram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написанием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учить писать слоги и слова с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бук-вой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читать и воспроизводить написание изученных букв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слоги с этой буквой, соотносить печатную и письменную буквы.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8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Какова последовательность правильного написания заглавной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написанием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буквы и слова в строке, употреблять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 написании предложений и имен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и распознавать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буквы, узнавать изученные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 странице прописи; соблюдать соразмерность элементов буквы по высоте, ширине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углу наклона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Строчная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(с. 16)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 похожи и чем отличаются письменная и печатная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Особенности их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познакомить с написанием букв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формировать умения делать слоговой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звукобуквенный анализ слов, писать слова и предложения с буквами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и распознавать строчную и заглавную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печатную и письменную буквы, узнавать  изученные 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7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24-25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Строчная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17)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соединяется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другими буквами? В чем разница верхнего и нижнего соединений?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начать формировать навыки чтения вслух: хором, парами, индивидуально;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36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18)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слова с изученными буквами, составлять предложения к данным схемам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соблюдать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гигиенические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19)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похожи и чем отличаются печатная и письменная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слоги, слова с этой буквой,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и письменную буквы, узнавать изученные буквы.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чтения вслух: хором, парами, индивидуально; учить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воспроизводить написание изученных букв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слоги с этой буквой, узнавать графический образ 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21)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 каких элементов состоит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печатную и письменную буквы, узнавать  изученные 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22)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 связно и ритмично писать буквы и их соединения?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 связного и ритмичного письма букв и их соединений; учить списывать слова и предложения 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образцов, писать под диктовку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под диктовку изучаемые буквы и слова,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23)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 начертания строчной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учить обозначению звука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[л]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и словах, писать под диктовку изученные письменные буквы, давать письменный ответ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вопрос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узнавать  изученные буквы.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образцов,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образцом, писать на диапазоне всех изученных букв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62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24)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формировать навыки правильного плавного письма, записывать слова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их соединения.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под руководством учителя,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Написание слов и предложений с изученными буквами (с. 25)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 правильно оформлять предложения на письме?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вычленять отдельные звуки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под руководством учителя,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писать на диапазоне всех изученных букв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26)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состоит 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умения писать  строчную букву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текстом-образцом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их соединения.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образцов,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диапазоне всех изученных букв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5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27)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она состоит?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умения писать 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выработать связное и ритмичное написание букв и слов на строке.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28)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От чего будет зависеть правильное написание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 ошибок с письменного шрифта,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работать по 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29)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Какую работу выполняет 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она состоит?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их соединения.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работать по алгоритму,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формулировать ответ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поставленный вопрос; писать имена собственные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предыдущие страницы прописи отличаются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новой? Одинаково ли пишутся  печатные и письменные буквы?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31)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звуки обозначает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начале слова и после гласных?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 и предложения с ней после их предварительного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39.10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32)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Какую работу выполняет 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 Из каких элементов она состоит? Всегда ли одна буква обозначает один гласный звук?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 вопросительный знаки в конце), давать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письменный ответ на вопрос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прописную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буквы на строке, работать по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44-45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3, пропись № 3)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состоит 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строке, работать по 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4)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Для чего нужна прописная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она состоит?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их соединения.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разбора с учителем, писать имена собственные,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строке, работать по алгоритму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6)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печатные и письменные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обозначать звук [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словах, писать под диктовку изученные письменные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букву при написании имен собственных,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разгадывать ребусы; ритмично располагать буквы на строке 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заглавная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ней; развивать умение писать большую букву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под руководством учителя, писать имена собственные,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ритмично располагать буквы на строке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Написание слов и предложений с изученными буквами (с. 8)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изученные буквы могут получиться из данных элементов?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 работы по алгоритму;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9)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Какова последовательность написания строчной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1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 чего складываются слова? Как обозначить звуки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на письме?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ней; развивать умения писать большую букву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именах людей, орфографическую зоркость, мышление,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внимание, фонематический слух; воспитывать уважение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чужому труду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после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учителем, писать имена собственные,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восстанавливать деформированные предложения,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388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 что похожа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дать понятия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соотносить слова, написанные печатным и письменным шрифтом.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дифференци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парные звонкие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Б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строке, проверять написанное при помощи сличения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14)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изученные буквы могут получиться  из данных элементов? В чем «секрет» парных согласных, когда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они оказываются в конце слова?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работы по алгоритму; дать понятия единственного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множественного числа;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дифференцировать парные звонкие и глухие согласные, соотносить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письменные буквы.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8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знаки ставятся в конце предложений? От чего это зависит?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алгоритму; развивать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слов на строке.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16)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Почему не всегда легко обозначить буквой парный согласный в конце слова?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формировать навык начертания строчной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 учить обозначению звуков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и словах, контролировать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этапы своей работы, оценивать процесс и результат выполнения задания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выработать связное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ритмичное написание букв и слов на строке, без искажений.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строке, дифференцировать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звуки обозначает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в начале слова и после гласных?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Письмо слов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 предложений 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изученными буквами (с. 19)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они оказываются в конце слов?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дифференцировать парные звонкие и глухие согласные.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прописную букву в начале предложения и 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21)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заглавная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буквы в начале слова обозначают два звука?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Узнают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что в начале слова йотированные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Знания: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научатся моделировать и анализировать поэлементный состав изученных букв.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8F3620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05/12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24)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Какая буква-родственница есть у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начертания строчной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 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обозначать звуки [г], [г’]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4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25)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в речи употребляют полные и сокращенные имена?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их соединения.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26)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буквы можно смоделировать из предложенных элементов?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4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списывать  предложения, 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гигиенические навыки письма (правильная посадка, положение тетради, ручки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т. д.)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29)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знак). Мягкий знак как показатель мягкости согласного звука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30)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буквы пишутся после букв, обозначающих мягкие согласные звуки?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природе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писать слова 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различать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69-70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знак). Мягкий знак как показатель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мягкости согласного звука (с. 31)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Какую работу выполняет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слове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мягким согласным на конце; учить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воспитывать любовь к природе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слова 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объяснять функцию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различать на слух и зрительно слова с мягким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согласным на конце.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классифицировать одушевленные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 – знак мягкости.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середине слова (с. 32)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Одинаково ли количество букв и звуков в каждом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слов (угол – уголь)?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обозначать мягкость согласного мягким знаком, писать слова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середине слова; практически добиться осознания детьми того, что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не обозначает звука; развивать умение различать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слух и зрительно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мягким согласным на конце; учить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слова 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объяснять функцию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26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3,</w:t>
            </w:r>
            <w:proofErr w:type="gram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пропись № 4)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Чем отличается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от ранее изученных согласных звуков?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 слова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печатного текста, контролировать этапы 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8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4)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письменная и печатная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надо запомнить написание буквы и 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сочетании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навык работы по алгоритму; обучать умениям грамотно использовать знания о правиле написания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предложенным образцом, употреблять изученные правила письма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74-75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6)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GoBack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Контроль и проверка знаний</w:t>
            </w:r>
            <w:bookmarkEnd w:id="5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 [ж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от ранее  изученных согласных звуков?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7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Чем похожи и чем отличаются письменная и печатная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Почему надо запомнить написание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сочетании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списывать предложения 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предложенным образцом, употреблять изученные правила письма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списывать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печатного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текста, записывать под диктовку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8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ё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10)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звуки обозначает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гласных?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выполнять слоговой и звукобуквенный анализ слов «ёжик», «ёлка»,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конструи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предложения, давать правильное название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нышам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зуя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словообра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развивать орфографическую зоркость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слов, записывать предложения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комментированием; давать правильное название детенышам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вотных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после согласных (с. 11)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буквы выступают в качестве показателя мягкости согласных звуков?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обозначать буквами твердые и мягкие согласные звуки, различать роль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слове, давать правильное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детенышам животных, используя правила словообразования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Узнают,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что мягкость согласного обозначается  гласной буквой 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обозначать буквами твердые и мягкие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соглас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звуки, различать роль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ё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слове.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79-80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строке; формировать алгоритм списывания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оформлять написанные предложения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(большая буква в начале предложения,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именах собственных), правильно определять функции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контролировать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Что вы знаете о букве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краткое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букве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соответствующую ему букву, писать слова и предложения с этой буквой,  выполнять слоговой и звукобуквенный анализ слов, анализировать уместность использования восклицательного знака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и соответствующую ему букву.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с этой буквой, выполнять слоговой и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анализировать уместность использования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воскли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цательного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82-83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14)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особенна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Ка-кой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 обозначается этой буквой?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анализировать поэлементный состав изученных букв,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и соответствующую ему букву, различать согласный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гласный звук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соответствующую ему букву, писать слова и предложения с этой буквой.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15)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что похожа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каких элементов она состоит?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выполнять слоговой и звуковой разбор слов,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писать слова и предложения с изученными буквами, ставить ударение, делить слова на слоги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16)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Для чего нужна прописная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собственных; анализировать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19)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звуки обозначает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гласных?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мично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буквы на строке; формировать навык работы по алгоритму,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«юла», «юг», ставить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ударе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 слова,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конструи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предложения; развивать орфографическую зоркость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слов, запи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сывать предложения с комментированием; владеть разборчивым аккуратным письмом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учетом гигиенических требований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строке, знать что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строке.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буквы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21)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буквы выступают в качестве показателя мягкости согласных звуков?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анализировать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поэлемен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тный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 изученных букв; отрабатывать навыки списывания по алгоритму, записывать предложения под диктовку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комменти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объяснять, что в начале слова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обозначает два звука, а после согласного – его мягкость.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22)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непарные согласные звуки вы знаете? Чем отличается звук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от ранее изученных согласных звуков?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особенностями написания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обучать списывать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письменного текста;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связно и ритмично писать буквы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обозначающая твердый согласный звук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каких случаях употребляется на письме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заглавная буква? Чем похожи письменная и печатная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познакомить со словами-исключениями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узнают особенности написания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связно и ритмично располагать буквы и слова на строке, без искажений, оценивать правильность выполнения работы, демонстрировать понимание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278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э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25)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Какова последовательность написания строчной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довести до сведения детей, что гласная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не пишется после букв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корректировать деформированные предложения; развивать орфографическую зоркость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после их предварительного разбора, корректировать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91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26)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изученные элементы будут использованы на этом уроке?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ней; развивать умения писать большую букву в именах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записывать под диктовку имена собственные и предложения,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лировать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этапы своей работы; демонстрировать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Срочная и заглавная буква э. Слова с буквой э.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изученные элементы будут использованы на этом уроке?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учить писать строчную и заглавную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записывать под диктовку имена собственные и предложения,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лировать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этапы своей работы; демонстрировать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27)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различить среди согласных звуков шипящие?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Чем отличается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от ранее изученных согласных звуков?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53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29)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Какими буквами обозначаются шипящие звуки на письме?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выделять эти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списывать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печатного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 Написание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28)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в сочетаниях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выделять эти сочетания в словах.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выполнять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в сочетаниях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орфографическую зоркость, творческое воображение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выделять эти сочетания в словах.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выполнять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с печатного текста,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употребляя изученные буквы 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30)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что похожа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каких элементов она состоит?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вырабатывать связное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ритмичное написание букв и слов на строке, без искажений.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31)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Для чего нужна прописная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строке.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05.02-06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32)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,ъ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–разделительные знаки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«работу» могут выполнять в словах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понимать функции букв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употреблять эти буквы при написании слов, объяснять новое значение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без них.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учителем;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буквенных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соотношений, различать и использовать на письме изученные буквы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82 ч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Алфавит.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Для чего нужно знать алфавит? Что за книга – АЗ да БУКИ, а потом науки?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теме «Парные согласные звуки». Списывание текста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(15 мин)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воспроизвести знания о согласных звуках, способах их различения; провести наблюдение над особенностями произнесения глухих 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распознавать и характеризовать парные глухие и звонкие согласные звуки, обозначать буквой парный согласный в конце слова, приводить примеры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парным согласным.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в слове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8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предложений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тексте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анализировать текст, моделировать и оформлять в нем предложения в соответствии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смысловой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 интонационной законченностью,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расставлять знаки препинания в конце предложений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анализировать текст, моделировать и оформлять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предложения из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слов,  употреблять заглавную букву в начале предложения, работать по алгоритму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вопросы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кто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?, 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что?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Что могут обозначать слова? На какие вопросы отвечают слова, называющие предмет?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об отношениях окружающего мира и слова; учить различать слова – названия предметов, ставить к словам вопросы, составлять, анализировать предложения с данными словами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слова – названия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словам вопросы,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данными словами.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4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Слова, отвечающие на вопросы: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делать?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сделать?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Что могут обозначать слова? На какие вопросы отвечают слова, называющие действия предметов?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об отношениях 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слова – действия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словам вопросы,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сос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тавлять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данными словами.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какой?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какая?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какое?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какие?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словам вопросы, составлять, анализировать предложения с данными словами, обогащать речь словами – признаками предмета,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различать слова, называющие предмет, действие предмета, признак предмета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слова – признаки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словам вопросы,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данными словами.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Слуховой диктант (15 мин)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правила письма вы уже знаете?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слова под диктовку без искажений и замены букв.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гласных в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надо проверять написание гласной буквы в слове? Как это сделать?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уточнить представления об 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способу проверки написания гласной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безударном слоге.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не всегда  легко обозначить буквой парный согласный в конце слова?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чем «секрет» парных согласных, когда они оказываются в конце слова?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воспроизвести 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способу проверки написания парных согласных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конце слова путем изменения формы слова.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написание парного согласного в слове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надо запомнить сочетания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знания детей о написании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объяснять, почему 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сочетаниях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</w:p>
          <w:p w:rsidR="0081235E" w:rsidRPr="006E5EB6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надо запомнить написание гласной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E5EB6">
              <w:rPr>
                <w:rFonts w:ascii="Times New Roman" w:eastAsia="Times New Roman" w:hAnsi="Times New Roman" w:cs="Times New Roman"/>
                <w:b/>
                <w:lang w:eastAsia="ru-RU"/>
              </w:rPr>
              <w:t>, а, у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применять правила правописания слов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данными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сочетаниями контролировать и оценивать этапы своей работы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надо запомнить написание буквосочетаний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произносить слова с шипящими звуками; познакомить с правилом написания слов с буквосочетаниями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уточнить знания учащихся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 других изученных правилах  письма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объяснять, почему правило о сочетаниях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 надо запомнить.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04.03-05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слова надо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заглавной буквы?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и обобщить знания учащихся о написании слов с заглавной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(15 мин).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правила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 уже знаете?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умения учащихся зрительно находить в тексте орфограммы на изученные правила, писать в соответствии с правилами письма слова и предложения, без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письма слова и предложения, без искажений и замены букв.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оформлять предложения на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 в соответствии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изучен-ными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контро-лировать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этапы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своей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ра-боты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владеть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разборчи-вым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аккуратным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пись-мом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гигиени-ческих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</w:t>
            </w: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35E" w:rsidRPr="0067718F" w:rsidTr="0081235E">
        <w:trPr>
          <w:trHeight w:val="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BC29F7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15 ч</w:t>
            </w:r>
          </w:p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117ч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5E" w:rsidRPr="0067718F" w:rsidRDefault="0081235E" w:rsidP="005B37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B3751" w:rsidRDefault="005B3751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7703C7" w:rsidRDefault="007703C7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7703C7" w:rsidSect="007703C7">
          <w:pgSz w:w="16838" w:h="11906" w:orient="landscape"/>
          <w:pgMar w:top="851" w:right="709" w:bottom="567" w:left="568" w:header="708" w:footer="708" w:gutter="0"/>
          <w:cols w:space="708"/>
          <w:docGrid w:linePitch="360"/>
        </w:sectPr>
      </w:pPr>
    </w:p>
    <w:p w:rsidR="00011BC7" w:rsidRDefault="00011BC7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 xml:space="preserve">1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В. Г. Горецкий [и др.]. – М. : Просвещение,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Прописи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4 ч. / В. Г. Горецкий, Н. А. Федосова. – М. : Просвещение,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по обучению грамоте и письму : кн. для учителя / В. Г. Горецкий, В. А. Кирюшкин, Н. А. Федосова. – М. : Просвещение, 2009.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Обучение грамоте. Поурочные разработки. 1 класс / В. Г. Горецкий, В. А. Кирюшкин, Н. А. Федосова. – М. : Просвещение, 2009.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Е.</w:t>
      </w:r>
      <w:r>
        <w:rPr>
          <w:rFonts w:ascii="Times New Roman" w:hAnsi="Times New Roman" w:cs="Times New Roman"/>
          <w:sz w:val="28"/>
          <w:szCs w:val="28"/>
        </w:rPr>
        <w:t xml:space="preserve"> Поурочные разработки по обучению грамоте. 1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букварный,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периоды. Новый комплект уроков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А. Обухова. – М. : ВАКО,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Крылова, О. Н.</w:t>
      </w:r>
      <w:r>
        <w:rPr>
          <w:rFonts w:ascii="Times New Roman" w:hAnsi="Times New Roman" w:cs="Times New Roman"/>
          <w:sz w:val="28"/>
          <w:szCs w:val="28"/>
        </w:rPr>
        <w:t xml:space="preserve"> Тесты по обучению грамоте к учебнику В. Г. Горецкого и др. «Русская азбука». 1 класс : в 2 ч. Ч. 1. / О. Н. Крылова. – М. : Экзамен,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Информационно-коммуникативные средства: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«Русская азбука» В. Г. Горецкого и др. (CD).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Наглядные пособия: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tbl>
      <w:tblPr>
        <w:tblpPr w:leftFromText="180" w:rightFromText="180" w:vertAnchor="text" w:horzAnchor="margin" w:tblpY="1073"/>
        <w:tblW w:w="0" w:type="auto"/>
        <w:tblLook w:val="04A0"/>
      </w:tblPr>
      <w:tblGrid>
        <w:gridCol w:w="3190"/>
        <w:gridCol w:w="3190"/>
        <w:gridCol w:w="3191"/>
      </w:tblGrid>
      <w:tr w:rsidR="00BC29F7" w:rsidRPr="00011BC7" w:rsidTr="00BC29F7">
        <w:tc>
          <w:tcPr>
            <w:tcW w:w="3190" w:type="dxa"/>
          </w:tcPr>
          <w:p w:rsidR="00BC29F7" w:rsidRPr="00011BC7" w:rsidRDefault="00BC29F7" w:rsidP="00BC29F7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29F7" w:rsidRPr="00011BC7" w:rsidRDefault="00BC29F7" w:rsidP="00BC29F7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29F7" w:rsidRPr="00011BC7" w:rsidRDefault="00BC29F7" w:rsidP="00BC29F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BCD" w:rsidRPr="00011BC7" w:rsidRDefault="00786BCD" w:rsidP="00011BC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86BCD" w:rsidRPr="00011BC7" w:rsidSect="007703C7">
      <w:pgSz w:w="11906" w:h="16838"/>
      <w:pgMar w:top="709" w:right="56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E6" w:rsidRDefault="00AF25E6" w:rsidP="00BC29F7">
      <w:pPr>
        <w:spacing w:after="0" w:line="240" w:lineRule="auto"/>
      </w:pPr>
      <w:r>
        <w:separator/>
      </w:r>
    </w:p>
  </w:endnote>
  <w:endnote w:type="continuationSeparator" w:id="1">
    <w:p w:rsidR="00AF25E6" w:rsidRDefault="00AF25E6" w:rsidP="00BC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688"/>
      <w:docPartObj>
        <w:docPartGallery w:val="Page Numbers (Bottom of Page)"/>
        <w:docPartUnique/>
      </w:docPartObj>
    </w:sdtPr>
    <w:sdtContent>
      <w:p w:rsidR="005F5EB3" w:rsidRDefault="00C97520">
        <w:pPr>
          <w:pStyle w:val="a6"/>
          <w:jc w:val="right"/>
        </w:pPr>
        <w:fldSimple w:instr=" PAGE   \* MERGEFORMAT ">
          <w:r w:rsidR="00D02B92">
            <w:rPr>
              <w:noProof/>
            </w:rPr>
            <w:t>3</w:t>
          </w:r>
        </w:fldSimple>
      </w:p>
    </w:sdtContent>
  </w:sdt>
  <w:p w:rsidR="005F5EB3" w:rsidRDefault="005F5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E6" w:rsidRDefault="00AF25E6" w:rsidP="00BC29F7">
      <w:pPr>
        <w:spacing w:after="0" w:line="240" w:lineRule="auto"/>
      </w:pPr>
      <w:r>
        <w:separator/>
      </w:r>
    </w:p>
  </w:footnote>
  <w:footnote w:type="continuationSeparator" w:id="1">
    <w:p w:rsidR="00AF25E6" w:rsidRDefault="00AF25E6" w:rsidP="00BC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807"/>
    <w:multiLevelType w:val="multilevel"/>
    <w:tmpl w:val="2E2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CB3FDE"/>
    <w:multiLevelType w:val="multilevel"/>
    <w:tmpl w:val="735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BC7"/>
    <w:rsid w:val="00004028"/>
    <w:rsid w:val="00011BC7"/>
    <w:rsid w:val="00107971"/>
    <w:rsid w:val="00107F11"/>
    <w:rsid w:val="00133742"/>
    <w:rsid w:val="00153170"/>
    <w:rsid w:val="0025556D"/>
    <w:rsid w:val="00281252"/>
    <w:rsid w:val="002958AE"/>
    <w:rsid w:val="00377E34"/>
    <w:rsid w:val="00387FBD"/>
    <w:rsid w:val="003B7007"/>
    <w:rsid w:val="005162A6"/>
    <w:rsid w:val="005320D0"/>
    <w:rsid w:val="0059177B"/>
    <w:rsid w:val="005A3048"/>
    <w:rsid w:val="005B3751"/>
    <w:rsid w:val="005E3BCE"/>
    <w:rsid w:val="005F5EB3"/>
    <w:rsid w:val="00632ED5"/>
    <w:rsid w:val="0067718F"/>
    <w:rsid w:val="006B14EF"/>
    <w:rsid w:val="006E5EB6"/>
    <w:rsid w:val="007703C7"/>
    <w:rsid w:val="00786BCD"/>
    <w:rsid w:val="008073B8"/>
    <w:rsid w:val="0081235E"/>
    <w:rsid w:val="0084392E"/>
    <w:rsid w:val="008E4F81"/>
    <w:rsid w:val="008F3620"/>
    <w:rsid w:val="0092026B"/>
    <w:rsid w:val="00942724"/>
    <w:rsid w:val="009435E8"/>
    <w:rsid w:val="00985BDC"/>
    <w:rsid w:val="00A60A88"/>
    <w:rsid w:val="00A8415B"/>
    <w:rsid w:val="00AF25E6"/>
    <w:rsid w:val="00B852F9"/>
    <w:rsid w:val="00BC29F7"/>
    <w:rsid w:val="00BF5966"/>
    <w:rsid w:val="00C9073F"/>
    <w:rsid w:val="00C97520"/>
    <w:rsid w:val="00D02B92"/>
    <w:rsid w:val="00D035FF"/>
    <w:rsid w:val="00E00979"/>
    <w:rsid w:val="00E20E6E"/>
    <w:rsid w:val="00EE71F1"/>
    <w:rsid w:val="00F6441D"/>
    <w:rsid w:val="00F77E21"/>
    <w:rsid w:val="00F9626F"/>
    <w:rsid w:val="00FD76CE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1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03C7"/>
  </w:style>
  <w:style w:type="character" w:styleId="a3">
    <w:name w:val="Hyperlink"/>
    <w:uiPriority w:val="99"/>
    <w:unhideWhenUsed/>
    <w:qFormat/>
    <w:rsid w:val="007703C7"/>
    <w:rPr>
      <w:rFonts w:ascii="Times New Roman" w:hAnsi="Times New Roman" w:cs="Times New Roman"/>
      <w:noProof/>
      <w:color w:val="auto"/>
      <w:sz w:val="28"/>
      <w:szCs w:val="29"/>
    </w:rPr>
  </w:style>
  <w:style w:type="paragraph" w:customStyle="1" w:styleId="Centered">
    <w:name w:val="Centered"/>
    <w:uiPriority w:val="99"/>
    <w:rsid w:val="007703C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7718F"/>
  </w:style>
  <w:style w:type="character" w:customStyle="1" w:styleId="Normaltext">
    <w:name w:val="Normal text"/>
    <w:uiPriority w:val="99"/>
    <w:rsid w:val="0067718F"/>
    <w:rPr>
      <w:color w:val="000000"/>
      <w:sz w:val="20"/>
      <w:szCs w:val="20"/>
    </w:rPr>
  </w:style>
  <w:style w:type="character" w:customStyle="1" w:styleId="Heading">
    <w:name w:val="Heading"/>
    <w:uiPriority w:val="99"/>
    <w:rsid w:val="006771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771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771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771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7718F"/>
    <w:rPr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77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18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7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718F"/>
    <w:rPr>
      <w:rFonts w:eastAsia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80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7FFF-DD72-4E67-BE7D-EC9C4CB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68</Pages>
  <Words>21245</Words>
  <Characters>121098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Хронология</cp:lastModifiedBy>
  <cp:revision>12</cp:revision>
  <cp:lastPrinted>2013-01-22T13:26:00Z</cp:lastPrinted>
  <dcterms:created xsi:type="dcterms:W3CDTF">2016-08-31T10:06:00Z</dcterms:created>
  <dcterms:modified xsi:type="dcterms:W3CDTF">2017-11-20T07:31:00Z</dcterms:modified>
</cp:coreProperties>
</file>