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85109F" w:rsidTr="0085109F">
        <w:tc>
          <w:tcPr>
            <w:tcW w:w="5069" w:type="dxa"/>
          </w:tcPr>
          <w:p w:rsidR="0085109F" w:rsidRDefault="0085109F" w:rsidP="008510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Рассмотрены на заседании Управляющего совета школы </w:t>
            </w:r>
          </w:p>
          <w:p w:rsidR="0085109F" w:rsidRDefault="0085109F" w:rsidP="0085109F">
            <w:pPr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Протокол № 3 от 16.10.2023</w:t>
            </w:r>
          </w:p>
        </w:tc>
        <w:tc>
          <w:tcPr>
            <w:tcW w:w="5069" w:type="dxa"/>
          </w:tcPr>
          <w:p w:rsidR="0085109F" w:rsidRDefault="0085109F" w:rsidP="00930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Утверждены приказом по школе</w:t>
            </w:r>
          </w:p>
          <w:p w:rsidR="0085109F" w:rsidRDefault="0085109F" w:rsidP="009304D4">
            <w:pPr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 17.10.2023 № 189</w:t>
            </w:r>
          </w:p>
        </w:tc>
      </w:tr>
    </w:tbl>
    <w:p w:rsidR="009304D4" w:rsidRPr="009304D4" w:rsidRDefault="009304D4" w:rsidP="009304D4">
      <w:pPr>
        <w:ind w:firstLine="709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9304D4" w:rsidRPr="009304D4" w:rsidRDefault="009304D4" w:rsidP="009304D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304D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ТИПОВЫЕ </w:t>
      </w:r>
      <w:r w:rsidRPr="009304D4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ТРЕБОВАНИЯ</w:t>
      </w:r>
    </w:p>
    <w:p w:rsidR="009304D4" w:rsidRPr="009304D4" w:rsidRDefault="009304D4" w:rsidP="009304D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9304D4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к одежде обучающихся </w:t>
      </w:r>
      <w:r w:rsidRPr="009304D4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по программам начального общего, </w:t>
      </w:r>
      <w:r w:rsidRPr="009304D4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br/>
        <w:t xml:space="preserve">основного общего и среднего общего образования </w:t>
      </w:r>
      <w:r w:rsidRPr="009304D4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br/>
        <w:t xml:space="preserve">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Пречистенской средней школе</w:t>
      </w:r>
    </w:p>
    <w:p w:rsidR="009304D4" w:rsidRPr="009304D4" w:rsidRDefault="009304D4" w:rsidP="009304D4">
      <w:pPr>
        <w:keepNext/>
        <w:widowControl w:val="0"/>
        <w:suppressAutoHyphens/>
        <w:spacing w:before="240" w:line="100" w:lineRule="atLeast"/>
        <w:ind w:firstLine="690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9304D4" w:rsidRPr="009304D4" w:rsidRDefault="009304D4" w:rsidP="009304D4">
      <w:pPr>
        <w:suppressAutoHyphens/>
        <w:spacing w:line="100" w:lineRule="atLeast"/>
        <w:ind w:firstLine="708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  <w:r w:rsidRPr="009304D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1.  Общие положения.</w:t>
      </w:r>
    </w:p>
    <w:p w:rsidR="009304D4" w:rsidRPr="009304D4" w:rsidRDefault="009304D4" w:rsidP="009304D4">
      <w:pPr>
        <w:widowControl w:val="0"/>
        <w:numPr>
          <w:ilvl w:val="1"/>
          <w:numId w:val="1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9304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Типовые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304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требования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304D4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к одежде обучающихся </w:t>
      </w:r>
      <w:r w:rsidRPr="009304D4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по программам начального общего, основного общего и среднего общего образования в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Пречистенской средней школе</w:t>
      </w:r>
      <w:r w:rsidRPr="009304D4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(далее –</w:t>
      </w:r>
      <w:r w:rsidR="00E677C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9304D4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Типовые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9304D4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требования</w:t>
      </w:r>
      <w:r w:rsidRPr="009304D4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к одежде обучающихся</w:t>
      </w:r>
      <w:r w:rsidRPr="009304D4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9304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разработаны в соответствии с Федеральным законом от 29 декабря 2012 г. № 273-ФЗ «Об образовании в Российской Федерации»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приказом Министерства образования Ярославской области от 12.10.2023 № 31-нп «О внесении изменений  в приказ департамента образования Ярославской области от 12.07.2013 № 23-нп»</w:t>
      </w:r>
      <w:r w:rsidRPr="009304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 с целью создания в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школе</w:t>
      </w:r>
      <w:r w:rsidRPr="009304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деловой атмосферы, необходимой для занятий, обеспечения обучающихся удобной и эстетичной одеждой в повседневной школьной жизни и укрепления общего имиджа общеобразовательн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ой</w:t>
      </w:r>
      <w:r w:rsidRPr="009304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организаци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</w:t>
      </w:r>
      <w:r w:rsidRPr="009304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9304D4" w:rsidRPr="009304D4" w:rsidRDefault="009304D4" w:rsidP="00E677C7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677C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Типовые</w:t>
      </w:r>
      <w:r w:rsidR="00E677C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304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требования</w:t>
      </w:r>
      <w:r w:rsidR="00E677C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304D4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к одежде обучающихся</w:t>
      </w:r>
      <w:r w:rsidRPr="009304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являются обязательными для исполнения обучающимися </w:t>
      </w:r>
      <w:r w:rsidRPr="009304D4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по программам начального общего, основного общего и среднего общего образования (далее – обучающиеся) в </w:t>
      </w:r>
      <w:r w:rsidR="00E677C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Пречистенской средней школе</w:t>
      </w:r>
      <w:r w:rsidRPr="009304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E677C7" w:rsidRDefault="00E677C7" w:rsidP="00E677C7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9304D4" w:rsidRPr="009304D4" w:rsidRDefault="009304D4" w:rsidP="00E677C7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9304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</w:t>
      </w:r>
      <w:r w:rsidRPr="00E677C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 </w:t>
      </w:r>
      <w:r w:rsidR="00E677C7" w:rsidRPr="00E677C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E677C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Типовые</w:t>
      </w:r>
      <w:r w:rsidR="00E677C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304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требования </w:t>
      </w:r>
      <w:r w:rsidRPr="009304D4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к одежде обучающихся.</w:t>
      </w:r>
    </w:p>
    <w:p w:rsidR="009304D4" w:rsidRPr="009304D4" w:rsidRDefault="009304D4" w:rsidP="00E677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9304D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2.1. Одежда обучающихся должна соответствовать общепринятым в обществе нормам делового стиля и носить светский характер, соответствовать погоде и месту проведения учебных занятий, температурному режиму в помещении.</w:t>
      </w:r>
    </w:p>
    <w:p w:rsidR="009304D4" w:rsidRPr="009304D4" w:rsidRDefault="009304D4" w:rsidP="00E677C7">
      <w:pPr>
        <w:spacing w:after="0" w:line="240" w:lineRule="auto"/>
        <w:ind w:firstLine="709"/>
        <w:rPr>
          <w:rFonts w:ascii="Times New Roman" w:hAnsi="Times New Roman" w:cs="Times New Roman"/>
          <w:strike/>
          <w:sz w:val="24"/>
          <w:szCs w:val="24"/>
          <w:lang w:eastAsia="en-US"/>
        </w:rPr>
      </w:pPr>
      <w:r w:rsidRPr="009304D4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="00E677C7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9304D4">
        <w:rPr>
          <w:rFonts w:ascii="Times New Roman" w:hAnsi="Times New Roman" w:cs="Times New Roman"/>
          <w:sz w:val="24"/>
          <w:szCs w:val="24"/>
          <w:lang w:eastAsia="en-US"/>
        </w:rPr>
        <w:t>. Устанавливаются следующие виды одежды обучающихся: повседневная, парадная и спортивная.</w:t>
      </w:r>
    </w:p>
    <w:p w:rsidR="009304D4" w:rsidRPr="009304D4" w:rsidRDefault="009304D4" w:rsidP="00E67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304D4">
        <w:rPr>
          <w:rFonts w:ascii="Times New Roman" w:hAnsi="Times New Roman" w:cs="Times New Roman"/>
          <w:sz w:val="24"/>
          <w:szCs w:val="24"/>
          <w:lang w:eastAsia="en-US"/>
        </w:rPr>
        <w:t>2.3.1. Варианты повседневной одежды для мальчиков и юношей: брюки классического покроя, пиджак или жилет нейтральных цветов (серого, черного) или неярких оттенков синего, возможно использование ткани в клетку или полоску в классическом цветовом оформлении; однотонные сорочка или водолазка сочетающихся цветов; аксессуары (галстук, поясной ремень).</w:t>
      </w:r>
    </w:p>
    <w:p w:rsidR="009304D4" w:rsidRPr="009304D4" w:rsidRDefault="009304D4" w:rsidP="00E67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304D4">
        <w:rPr>
          <w:rFonts w:ascii="Times New Roman" w:hAnsi="Times New Roman" w:cs="Times New Roman"/>
          <w:sz w:val="24"/>
          <w:szCs w:val="24"/>
          <w:lang w:eastAsia="en-US"/>
        </w:rPr>
        <w:t>Варианты повседневной одежды для девочек и девушек: жакет, жилет, юбка, платье или сарафан нейтральных цветов (серого, черного) или неярких оттенков синего</w:t>
      </w:r>
      <w:r w:rsidR="00D31792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9304D4">
        <w:rPr>
          <w:rFonts w:ascii="Times New Roman" w:hAnsi="Times New Roman" w:cs="Times New Roman"/>
          <w:sz w:val="24"/>
          <w:szCs w:val="24"/>
          <w:lang w:eastAsia="en-US"/>
        </w:rPr>
        <w:t>возможно использование ткани в клетку или полоску в классическом цветовом оформлении; непрозрачная блузка (длиной ниже талии) или водолазка сочетающихся цветов; платье может быть дополнено съемным воротником, галстуком</w:t>
      </w:r>
      <w:r w:rsidR="00D31792">
        <w:rPr>
          <w:rFonts w:ascii="Times New Roman" w:hAnsi="Times New Roman" w:cs="Times New Roman"/>
          <w:sz w:val="24"/>
          <w:szCs w:val="24"/>
          <w:lang w:eastAsia="en-US"/>
        </w:rPr>
        <w:t>, брюки классического покроя</w:t>
      </w:r>
      <w:r w:rsidRPr="009304D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9304D4" w:rsidRPr="009304D4" w:rsidRDefault="009304D4" w:rsidP="00E67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304D4">
        <w:rPr>
          <w:rFonts w:ascii="Times New Roman" w:hAnsi="Times New Roman" w:cs="Times New Roman"/>
          <w:sz w:val="24"/>
          <w:szCs w:val="24"/>
          <w:lang w:eastAsia="en-US"/>
        </w:rPr>
        <w:t xml:space="preserve">2.3.2.Парадная одежда используется обучающимися в дни проведения праздников и </w:t>
      </w:r>
      <w:r w:rsidRPr="00E677C7">
        <w:rPr>
          <w:rFonts w:ascii="Times New Roman" w:hAnsi="Times New Roman" w:cs="Times New Roman"/>
          <w:sz w:val="24"/>
          <w:szCs w:val="24"/>
          <w:lang w:eastAsia="en-US"/>
        </w:rPr>
        <w:t>торжественных мероприятий.</w:t>
      </w:r>
    </w:p>
    <w:p w:rsidR="009304D4" w:rsidRPr="009304D4" w:rsidRDefault="009304D4" w:rsidP="00E67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304D4">
        <w:rPr>
          <w:rFonts w:ascii="Times New Roman" w:hAnsi="Times New Roman" w:cs="Times New Roman"/>
          <w:sz w:val="24"/>
          <w:szCs w:val="24"/>
          <w:lang w:eastAsia="en-US"/>
        </w:rPr>
        <w:t>Парадная одежда мальчиков и юношей состоит из повседневной одежды, дополненной светлой сорочкой и праздничным аксессуаром.</w:t>
      </w:r>
    </w:p>
    <w:p w:rsidR="009304D4" w:rsidRPr="009304D4" w:rsidRDefault="009304D4" w:rsidP="00E67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304D4">
        <w:rPr>
          <w:rFonts w:ascii="Times New Roman" w:hAnsi="Times New Roman" w:cs="Times New Roman"/>
          <w:sz w:val="24"/>
          <w:szCs w:val="24"/>
          <w:lang w:eastAsia="en-US"/>
        </w:rPr>
        <w:t>Парадная одежда девочек и девушек состоит из повседневной одежды, дополненной светлой блузкой и праздничным аксессуаром.</w:t>
      </w:r>
    </w:p>
    <w:p w:rsidR="009304D4" w:rsidRPr="009304D4" w:rsidRDefault="009304D4" w:rsidP="00E677C7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304D4">
        <w:rPr>
          <w:rFonts w:ascii="Times New Roman" w:hAnsi="Times New Roman" w:cs="Times New Roman"/>
          <w:sz w:val="24"/>
          <w:szCs w:val="24"/>
          <w:lang w:eastAsia="en-US"/>
        </w:rPr>
        <w:t>2.3.3.Спортивная одежда используется обучающимися на занятиях физической культурой и спортом.</w:t>
      </w:r>
    </w:p>
    <w:p w:rsidR="009304D4" w:rsidRPr="009304D4" w:rsidRDefault="009304D4" w:rsidP="00E677C7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304D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3. Общий вид одежды обучающихся в </w:t>
      </w:r>
      <w:r w:rsidR="00E677C7">
        <w:rPr>
          <w:rFonts w:ascii="Times New Roman" w:hAnsi="Times New Roman" w:cs="Times New Roman"/>
          <w:sz w:val="24"/>
          <w:szCs w:val="24"/>
          <w:lang w:eastAsia="en-US"/>
        </w:rPr>
        <w:t>Пречистенской средней школе</w:t>
      </w:r>
      <w:r w:rsidRPr="009304D4">
        <w:rPr>
          <w:rFonts w:ascii="Times New Roman" w:hAnsi="Times New Roman" w:cs="Times New Roman"/>
          <w:sz w:val="24"/>
          <w:szCs w:val="24"/>
          <w:lang w:eastAsia="en-US"/>
        </w:rPr>
        <w:t xml:space="preserve"> (цвет, фасон, комплектация, использование эмблемы, нашивок, значков, галстуков и так далее) определяется </w:t>
      </w:r>
      <w:r w:rsidR="00E677C7">
        <w:rPr>
          <w:rFonts w:ascii="Times New Roman" w:hAnsi="Times New Roman" w:cs="Times New Roman"/>
          <w:sz w:val="24"/>
          <w:szCs w:val="24"/>
          <w:lang w:eastAsia="en-US"/>
        </w:rPr>
        <w:t>Управляющим советом школы</w:t>
      </w:r>
      <w:r w:rsidRPr="009304D4">
        <w:rPr>
          <w:rFonts w:ascii="Times New Roman" w:hAnsi="Times New Roman" w:cs="Times New Roman"/>
          <w:sz w:val="24"/>
          <w:szCs w:val="24"/>
          <w:lang w:eastAsia="en-US"/>
        </w:rPr>
        <w:t xml:space="preserve"> и утверждается локальным актом общеобразовательной организации.</w:t>
      </w:r>
    </w:p>
    <w:p w:rsidR="009304D4" w:rsidRPr="009304D4" w:rsidRDefault="009304D4" w:rsidP="00E677C7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304D4">
        <w:rPr>
          <w:rFonts w:ascii="Times New Roman" w:hAnsi="Times New Roman" w:cs="Times New Roman"/>
          <w:sz w:val="24"/>
          <w:szCs w:val="24"/>
          <w:lang w:eastAsia="en-US"/>
        </w:rPr>
        <w:t>4. Отсутствие у обучающегося одежды, соответствующей установленным общеобразовательной организацией требованиям, не может являться причиной недопуска обучающегося к занятиям или в общеобразовательную организацию. Для данных обучающихся допускается использование одежды делового стиля классического покроя и нейтральных цветов.</w:t>
      </w:r>
    </w:p>
    <w:p w:rsidR="009304D4" w:rsidRPr="009304D4" w:rsidRDefault="009304D4" w:rsidP="00E677C7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304D4">
        <w:rPr>
          <w:rFonts w:ascii="Times New Roman" w:hAnsi="Times New Roman" w:cs="Times New Roman"/>
          <w:sz w:val="24"/>
          <w:szCs w:val="24"/>
          <w:lang w:eastAsia="en-US"/>
        </w:rPr>
        <w:t>5. Обучающимся запрещается ношение атрибутов одежды, закрывающих лицо; одежды, обуви и аксессуаров с травмирующей фурнитурой, символикой асоциальных неформальных молодежных объединений, а также пропагандирующих психоактивные вещества и противоправное поведение.</w:t>
      </w:r>
    </w:p>
    <w:p w:rsidR="00896C11" w:rsidRPr="009304D4" w:rsidRDefault="00896C11">
      <w:pPr>
        <w:rPr>
          <w:rFonts w:ascii="Times New Roman" w:hAnsi="Times New Roman" w:cs="Times New Roman"/>
          <w:sz w:val="24"/>
          <w:szCs w:val="24"/>
        </w:rPr>
      </w:pPr>
    </w:p>
    <w:sectPr w:rsidR="00896C11" w:rsidRPr="009304D4" w:rsidSect="009304D4">
      <w:footerReference w:type="even" r:id="rId7"/>
      <w:footerReference w:type="default" r:id="rId8"/>
      <w:footerReference w:type="first" r:id="rId9"/>
      <w:pgSz w:w="11907" w:h="16840" w:code="9"/>
      <w:pgMar w:top="851" w:right="851" w:bottom="851" w:left="1134" w:header="567" w:footer="567" w:gutter="0"/>
      <w:cols w:space="1701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F52" w:rsidRDefault="00AA6F52" w:rsidP="00E677C7">
      <w:pPr>
        <w:spacing w:after="0" w:line="240" w:lineRule="auto"/>
      </w:pPr>
      <w:r>
        <w:separator/>
      </w:r>
    </w:p>
  </w:endnote>
  <w:endnote w:type="continuationSeparator" w:id="1">
    <w:p w:rsidR="00AA6F52" w:rsidRDefault="00AA6F52" w:rsidP="00E6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DCD" w:rsidRDefault="001854F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96C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6C11">
      <w:rPr>
        <w:rStyle w:val="a5"/>
      </w:rPr>
      <w:t>2</w:t>
    </w:r>
    <w:r>
      <w:rPr>
        <w:rStyle w:val="a5"/>
      </w:rPr>
      <w:fldChar w:fldCharType="end"/>
    </w:r>
  </w:p>
  <w:p w:rsidR="00A25DCD" w:rsidRDefault="00AA6F52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758"/>
      <w:gridCol w:w="3380"/>
    </w:tblGrid>
    <w:tr w:rsidR="00F178A6" w:rsidTr="0085109F">
      <w:trPr>
        <w:trHeight w:val="284"/>
      </w:trPr>
      <w:tc>
        <w:tcPr>
          <w:tcW w:w="3333" w:type="pct"/>
          <w:shd w:val="clear" w:color="auto" w:fill="auto"/>
        </w:tcPr>
        <w:p w:rsidR="00F178A6" w:rsidRPr="00F178A6" w:rsidRDefault="00AA6F52" w:rsidP="00F178A6">
          <w:pPr>
            <w:pStyle w:val="a6"/>
            <w:rPr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F178A6" w:rsidRPr="00F178A6" w:rsidRDefault="00AA6F52" w:rsidP="00F178A6">
          <w:pPr>
            <w:pStyle w:val="a6"/>
            <w:jc w:val="right"/>
            <w:rPr>
              <w:color w:val="808080"/>
              <w:sz w:val="18"/>
            </w:rPr>
          </w:pPr>
        </w:p>
      </w:tc>
    </w:tr>
  </w:tbl>
  <w:p w:rsidR="00A25DCD" w:rsidRPr="00F178A6" w:rsidRDefault="00AA6F52" w:rsidP="00F178A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758"/>
      <w:gridCol w:w="3380"/>
    </w:tblGrid>
    <w:tr w:rsidR="00F178A6" w:rsidTr="00F178A6">
      <w:tc>
        <w:tcPr>
          <w:tcW w:w="3333" w:type="pct"/>
          <w:shd w:val="clear" w:color="auto" w:fill="auto"/>
        </w:tcPr>
        <w:p w:rsidR="00F178A6" w:rsidRPr="00F178A6" w:rsidRDefault="00AA6F52" w:rsidP="00F178A6">
          <w:pPr>
            <w:pStyle w:val="a6"/>
            <w:rPr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F178A6" w:rsidRPr="00F178A6" w:rsidRDefault="00AA6F52" w:rsidP="00F178A6">
          <w:pPr>
            <w:pStyle w:val="a6"/>
            <w:jc w:val="right"/>
            <w:rPr>
              <w:color w:val="808080"/>
              <w:sz w:val="18"/>
            </w:rPr>
          </w:pPr>
        </w:p>
      </w:tc>
    </w:tr>
  </w:tbl>
  <w:p w:rsidR="00F178A6" w:rsidRPr="00F178A6" w:rsidRDefault="00AA6F52" w:rsidP="00F178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F52" w:rsidRDefault="00AA6F52" w:rsidP="00E677C7">
      <w:pPr>
        <w:spacing w:after="0" w:line="240" w:lineRule="auto"/>
      </w:pPr>
      <w:r>
        <w:separator/>
      </w:r>
    </w:p>
  </w:footnote>
  <w:footnote w:type="continuationSeparator" w:id="1">
    <w:p w:rsidR="00AA6F52" w:rsidRDefault="00AA6F52" w:rsidP="00E67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2A44"/>
    <w:multiLevelType w:val="multilevel"/>
    <w:tmpl w:val="23ACF4D2"/>
    <w:lvl w:ilvl="0">
      <w:start w:val="1"/>
      <w:numFmt w:val="decimal"/>
      <w:lvlText w:val="%1."/>
      <w:lvlJc w:val="left"/>
      <w:pPr>
        <w:ind w:left="1368" w:hanging="13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7" w:hanging="13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6" w:hanging="136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4" w:hanging="136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04D4"/>
    <w:rsid w:val="001854F2"/>
    <w:rsid w:val="00733BED"/>
    <w:rsid w:val="0085109F"/>
    <w:rsid w:val="00896C11"/>
    <w:rsid w:val="009304D4"/>
    <w:rsid w:val="00AA6F52"/>
    <w:rsid w:val="00D31792"/>
    <w:rsid w:val="00E6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304D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9304D4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semiHidden/>
    <w:rsid w:val="009304D4"/>
    <w:rPr>
      <w:rFonts w:ascii="Courier New" w:hAnsi="Courier New"/>
      <w:sz w:val="20"/>
    </w:rPr>
  </w:style>
  <w:style w:type="paragraph" w:styleId="a6">
    <w:name w:val="footer"/>
    <w:basedOn w:val="a"/>
    <w:link w:val="a7"/>
    <w:semiHidden/>
    <w:rsid w:val="009304D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a7">
    <w:name w:val="Нижний колонтитул Знак"/>
    <w:basedOn w:val="a0"/>
    <w:link w:val="a6"/>
    <w:semiHidden/>
    <w:rsid w:val="009304D4"/>
    <w:rPr>
      <w:rFonts w:ascii="Times New Roman" w:eastAsia="Times New Roman" w:hAnsi="Times New Roman" w:cs="Times New Roman"/>
      <w:sz w:val="20"/>
      <w:szCs w:val="28"/>
    </w:rPr>
  </w:style>
  <w:style w:type="table" w:styleId="a8">
    <w:name w:val="Table Grid"/>
    <w:basedOn w:val="a1"/>
    <w:uiPriority w:val="59"/>
    <w:rsid w:val="00E67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2023-10-18T08:05:00Z</cp:lastPrinted>
  <dcterms:created xsi:type="dcterms:W3CDTF">2023-10-17T06:58:00Z</dcterms:created>
  <dcterms:modified xsi:type="dcterms:W3CDTF">2023-10-18T08:08:00Z</dcterms:modified>
</cp:coreProperties>
</file>