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2" w:rsidRDefault="00396C42" w:rsidP="00396C42">
      <w:pPr>
        <w:pStyle w:val="a0"/>
        <w:jc w:val="center"/>
      </w:pPr>
      <w:r>
        <w:t>Муниципальное  образовательное учреждение</w:t>
      </w:r>
    </w:p>
    <w:p w:rsidR="00396C42" w:rsidRDefault="00396C42" w:rsidP="00396C42">
      <w:pPr>
        <w:pStyle w:val="a0"/>
        <w:jc w:val="center"/>
      </w:pPr>
      <w:r>
        <w:t>Пречистенская средняя школа</w:t>
      </w:r>
    </w:p>
    <w:p w:rsidR="00396C42" w:rsidRDefault="00396C42" w:rsidP="00396C42">
      <w:pPr>
        <w:jc w:val="center"/>
        <w:rPr>
          <w:sz w:val="32"/>
          <w:szCs w:val="32"/>
        </w:rPr>
      </w:pPr>
    </w:p>
    <w:p w:rsidR="00396C42" w:rsidRDefault="00396C42" w:rsidP="00396C42">
      <w:pPr>
        <w:rPr>
          <w:sz w:val="32"/>
          <w:szCs w:val="32"/>
        </w:rPr>
      </w:pPr>
    </w:p>
    <w:p w:rsidR="00396C42" w:rsidRDefault="00396C42" w:rsidP="00396C42">
      <w:pPr>
        <w:pStyle w:val="a0"/>
        <w:jc w:val="right"/>
        <w:rPr>
          <w:szCs w:val="28"/>
        </w:rPr>
      </w:pPr>
    </w:p>
    <w:p w:rsidR="00396C42" w:rsidRDefault="00396C42" w:rsidP="00396C42">
      <w:pPr>
        <w:pStyle w:val="a0"/>
        <w:jc w:val="right"/>
        <w:rPr>
          <w:szCs w:val="28"/>
        </w:rPr>
      </w:pPr>
    </w:p>
    <w:p w:rsidR="00396C42" w:rsidRDefault="00396C42" w:rsidP="00396C42">
      <w:pPr>
        <w:pStyle w:val="a0"/>
        <w:jc w:val="right"/>
        <w:rPr>
          <w:szCs w:val="28"/>
        </w:rPr>
      </w:pPr>
    </w:p>
    <w:p w:rsidR="00396C42" w:rsidRDefault="00396C42" w:rsidP="00396C42">
      <w:pPr>
        <w:pStyle w:val="a0"/>
        <w:jc w:val="right"/>
        <w:rPr>
          <w:szCs w:val="28"/>
        </w:rPr>
      </w:pPr>
    </w:p>
    <w:p w:rsidR="00396C42" w:rsidRDefault="00396C42" w:rsidP="00396C42">
      <w:pPr>
        <w:pStyle w:val="a0"/>
        <w:jc w:val="right"/>
        <w:rPr>
          <w:szCs w:val="28"/>
        </w:rPr>
      </w:pPr>
    </w:p>
    <w:p w:rsidR="00396C42" w:rsidRDefault="00396C42" w:rsidP="00396C42">
      <w:pPr>
        <w:pStyle w:val="a0"/>
        <w:jc w:val="right"/>
        <w:rPr>
          <w:szCs w:val="28"/>
        </w:rPr>
      </w:pPr>
      <w:proofErr w:type="gramStart"/>
      <w:r>
        <w:rPr>
          <w:szCs w:val="28"/>
        </w:rPr>
        <w:t>Утверждена</w:t>
      </w:r>
      <w:proofErr w:type="gramEnd"/>
      <w:r>
        <w:rPr>
          <w:szCs w:val="28"/>
        </w:rPr>
        <w:t xml:space="preserve"> приказом</w:t>
      </w:r>
    </w:p>
    <w:p w:rsidR="00396C42" w:rsidRDefault="00396C42" w:rsidP="00396C42">
      <w:pPr>
        <w:pStyle w:val="a0"/>
        <w:jc w:val="right"/>
        <w:rPr>
          <w:szCs w:val="28"/>
        </w:rPr>
      </w:pPr>
      <w:r>
        <w:rPr>
          <w:szCs w:val="28"/>
        </w:rPr>
        <w:t>директора школы</w:t>
      </w:r>
    </w:p>
    <w:p w:rsidR="00396C42" w:rsidRDefault="00396C42" w:rsidP="00396C42">
      <w:pPr>
        <w:pStyle w:val="a0"/>
        <w:jc w:val="right"/>
        <w:rPr>
          <w:sz w:val="32"/>
          <w:szCs w:val="32"/>
        </w:rPr>
      </w:pPr>
      <w:r>
        <w:rPr>
          <w:szCs w:val="28"/>
        </w:rPr>
        <w:t xml:space="preserve">      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396C42" w:rsidRDefault="00396C42" w:rsidP="00396C42">
      <w:pPr>
        <w:pStyle w:val="a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396C42" w:rsidRDefault="00396C42" w:rsidP="00396C42">
      <w:pPr>
        <w:pStyle w:val="a0"/>
        <w:rPr>
          <w:b/>
          <w:sz w:val="32"/>
          <w:szCs w:val="32"/>
        </w:rPr>
      </w:pPr>
    </w:p>
    <w:p w:rsidR="00396C42" w:rsidRDefault="00396C42" w:rsidP="00396C42">
      <w:pPr>
        <w:pStyle w:val="a0"/>
        <w:rPr>
          <w:szCs w:val="28"/>
        </w:rPr>
      </w:pPr>
      <w:r>
        <w:rPr>
          <w:szCs w:val="28"/>
        </w:rPr>
        <w:t>Наименование учебного предмета: Введение в школьную жизнь</w:t>
      </w:r>
    </w:p>
    <w:p w:rsidR="00396C42" w:rsidRDefault="00396C42" w:rsidP="00396C42">
      <w:pPr>
        <w:pStyle w:val="a0"/>
        <w:rPr>
          <w:szCs w:val="28"/>
        </w:rPr>
      </w:pPr>
      <w:r>
        <w:rPr>
          <w:szCs w:val="28"/>
        </w:rPr>
        <w:t xml:space="preserve">Ступень обучения: </w:t>
      </w:r>
      <w:r>
        <w:rPr>
          <w:b/>
          <w:szCs w:val="28"/>
          <w:u w:val="single"/>
        </w:rPr>
        <w:t>1класс</w:t>
      </w:r>
    </w:p>
    <w:p w:rsidR="00396C42" w:rsidRDefault="00396C42" w:rsidP="00396C42">
      <w:pPr>
        <w:pStyle w:val="a0"/>
        <w:rPr>
          <w:b/>
          <w:szCs w:val="28"/>
        </w:rPr>
      </w:pPr>
      <w:r>
        <w:rPr>
          <w:szCs w:val="28"/>
        </w:rPr>
        <w:t xml:space="preserve">Срок реализации программы: </w:t>
      </w:r>
      <w:r>
        <w:rPr>
          <w:b/>
          <w:szCs w:val="28"/>
          <w:u w:val="single"/>
        </w:rPr>
        <w:t>2017  учебный год</w:t>
      </w:r>
      <w:r>
        <w:rPr>
          <w:sz w:val="22"/>
          <w:szCs w:val="22"/>
        </w:rPr>
        <w:t xml:space="preserve"> </w:t>
      </w:r>
    </w:p>
    <w:p w:rsidR="00396C42" w:rsidRDefault="00396C42" w:rsidP="00396C42">
      <w:pPr>
        <w:pStyle w:val="a0"/>
        <w:rPr>
          <w:b/>
          <w:szCs w:val="28"/>
        </w:rPr>
      </w:pPr>
    </w:p>
    <w:p w:rsidR="00396C42" w:rsidRDefault="00396C42" w:rsidP="00396C42">
      <w:pPr>
        <w:pStyle w:val="a0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</w:p>
    <w:p w:rsidR="00396C42" w:rsidRDefault="00396C42" w:rsidP="00396C42">
      <w:pPr>
        <w:pStyle w:val="a0"/>
        <w:jc w:val="center"/>
        <w:rPr>
          <w:szCs w:val="28"/>
        </w:rPr>
      </w:pPr>
      <w:r>
        <w:rPr>
          <w:szCs w:val="28"/>
        </w:rPr>
        <w:t>п. Пречистое</w:t>
      </w:r>
    </w:p>
    <w:p w:rsidR="00396C42" w:rsidRDefault="00396C42" w:rsidP="00396C42">
      <w:pPr>
        <w:pStyle w:val="a0"/>
        <w:jc w:val="center"/>
        <w:rPr>
          <w:szCs w:val="28"/>
        </w:rPr>
      </w:pPr>
      <w:r>
        <w:rPr>
          <w:szCs w:val="28"/>
        </w:rPr>
        <w:t>2017 год</w:t>
      </w:r>
    </w:p>
    <w:p w:rsidR="00396C42" w:rsidRDefault="00396C42" w:rsidP="00396C42">
      <w:pPr>
        <w:rPr>
          <w:szCs w:val="24"/>
        </w:rPr>
      </w:pPr>
    </w:p>
    <w:p w:rsidR="008413FB" w:rsidRPr="00AB7DDD" w:rsidRDefault="008413FB" w:rsidP="00396C42">
      <w:r>
        <w:lastRenderedPageBreak/>
        <w:t>Р</w:t>
      </w:r>
      <w:r w:rsidRPr="00AB7DDD">
        <w:t>АБОЧАЯ ПРОГРАММА</w:t>
      </w:r>
    </w:p>
    <w:p w:rsidR="008413FB" w:rsidRPr="00107482" w:rsidRDefault="008413FB" w:rsidP="008413FB">
      <w:pPr>
        <w:jc w:val="center"/>
        <w:rPr>
          <w:sz w:val="28"/>
          <w:szCs w:val="28"/>
        </w:rPr>
      </w:pPr>
      <w:r w:rsidRPr="00107482">
        <w:rPr>
          <w:b/>
          <w:sz w:val="28"/>
          <w:szCs w:val="28"/>
        </w:rPr>
        <w:t>1 класс</w:t>
      </w:r>
    </w:p>
    <w:p w:rsidR="008413FB" w:rsidRDefault="008413FB" w:rsidP="008413FB">
      <w:pPr>
        <w:jc w:val="center"/>
        <w:rPr>
          <w:b/>
        </w:rPr>
      </w:pPr>
      <w:r w:rsidRPr="00107482">
        <w:rPr>
          <w:b/>
          <w:sz w:val="36"/>
          <w:szCs w:val="36"/>
          <w:u w:val="single"/>
        </w:rPr>
        <w:t>Курс «Введение в школьную жизнь»</w:t>
      </w:r>
      <w:r w:rsidRPr="00AB7DDD">
        <w:rPr>
          <w:b/>
        </w:rPr>
        <w:t xml:space="preserve"> </w:t>
      </w:r>
    </w:p>
    <w:p w:rsidR="008413FB" w:rsidRDefault="008413FB" w:rsidP="008413FB">
      <w:pPr>
        <w:jc w:val="center"/>
        <w:rPr>
          <w:b/>
        </w:rPr>
      </w:pPr>
      <w:r w:rsidRPr="00AB7DDD">
        <w:rPr>
          <w:b/>
        </w:rPr>
        <w:t>(</w:t>
      </w:r>
      <w:r>
        <w:rPr>
          <w:b/>
        </w:rPr>
        <w:t>10 учебных дней по 3</w:t>
      </w:r>
      <w:r w:rsidRPr="00AB7DDD">
        <w:rPr>
          <w:b/>
        </w:rPr>
        <w:t xml:space="preserve"> ч</w:t>
      </w:r>
      <w:r>
        <w:rPr>
          <w:b/>
        </w:rPr>
        <w:t xml:space="preserve"> ежедневно</w:t>
      </w:r>
      <w:r w:rsidRPr="00AB7DDD">
        <w:rPr>
          <w:b/>
        </w:rPr>
        <w:t>)</w:t>
      </w:r>
    </w:p>
    <w:p w:rsidR="0098584D" w:rsidRDefault="0098584D" w:rsidP="00985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8584D" w:rsidRDefault="0098584D" w:rsidP="00985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тематическому планированию по курсу адаптационного периода «Введение в школьную жизнь»</w:t>
      </w:r>
    </w:p>
    <w:p w:rsidR="0098584D" w:rsidRDefault="0098584D" w:rsidP="0098584D">
      <w:pPr>
        <w:jc w:val="center"/>
        <w:rPr>
          <w:sz w:val="28"/>
          <w:szCs w:val="28"/>
        </w:rPr>
      </w:pPr>
    </w:p>
    <w:p w:rsidR="0098584D" w:rsidRDefault="0098584D" w:rsidP="0098584D">
      <w:pPr>
        <w:jc w:val="center"/>
        <w:rPr>
          <w:sz w:val="28"/>
          <w:szCs w:val="28"/>
        </w:rPr>
      </w:pPr>
    </w:p>
    <w:p w:rsidR="0098584D" w:rsidRPr="0098584D" w:rsidRDefault="0098584D" w:rsidP="0098584D">
      <w:p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     </w:t>
      </w:r>
      <w:r w:rsidRPr="0098584D">
        <w:rPr>
          <w:color w:val="000000"/>
          <w:szCs w:val="24"/>
          <w:lang w:eastAsia="ru-RU"/>
        </w:rPr>
        <w:t>Программа выстроена на основе курса </w:t>
      </w:r>
      <w:r w:rsidRPr="0098584D">
        <w:rPr>
          <w:b/>
          <w:bCs/>
          <w:color w:val="000000"/>
          <w:szCs w:val="24"/>
          <w:lang w:eastAsia="ru-RU"/>
        </w:rPr>
        <w:t>«Введение в школьную жизнь»</w:t>
      </w:r>
      <w:r w:rsidRPr="0098584D">
        <w:rPr>
          <w:color w:val="000000"/>
          <w:szCs w:val="24"/>
          <w:lang w:eastAsia="ru-RU"/>
        </w:rPr>
        <w:t xml:space="preserve"> (авторы Г.А. </w:t>
      </w:r>
      <w:proofErr w:type="spellStart"/>
      <w:r w:rsidRPr="0098584D">
        <w:rPr>
          <w:color w:val="000000"/>
          <w:szCs w:val="24"/>
          <w:lang w:eastAsia="ru-RU"/>
        </w:rPr>
        <w:t>Цукерман</w:t>
      </w:r>
      <w:proofErr w:type="spellEnd"/>
      <w:r w:rsidRPr="0098584D">
        <w:rPr>
          <w:color w:val="000000"/>
          <w:szCs w:val="24"/>
          <w:lang w:eastAsia="ru-RU"/>
        </w:rPr>
        <w:t>, К.Н. Поливанова), реализуется в начале сентября первого года обучения в течение первых двух недель учебных занятий.</w:t>
      </w:r>
    </w:p>
    <w:p w:rsidR="0098584D" w:rsidRPr="0098584D" w:rsidRDefault="0098584D" w:rsidP="0098584D">
      <w:pPr>
        <w:shd w:val="clear" w:color="auto" w:fill="FFFFFF" w:themeFill="background1"/>
        <w:jc w:val="both"/>
        <w:rPr>
          <w:b/>
          <w:bCs/>
          <w:color w:val="000000"/>
          <w:szCs w:val="24"/>
          <w:lang w:eastAsia="ru-RU"/>
        </w:rPr>
      </w:pPr>
    </w:p>
    <w:p w:rsidR="0098584D" w:rsidRPr="0098584D" w:rsidRDefault="0098584D" w:rsidP="0098584D">
      <w:pPr>
        <w:shd w:val="clear" w:color="auto" w:fill="FFFFFF" w:themeFill="background1"/>
        <w:jc w:val="center"/>
        <w:rPr>
          <w:color w:val="000000"/>
          <w:szCs w:val="24"/>
          <w:lang w:eastAsia="ru-RU"/>
        </w:rPr>
      </w:pPr>
      <w:r w:rsidRPr="0098584D">
        <w:rPr>
          <w:b/>
          <w:bCs/>
          <w:color w:val="000000"/>
          <w:szCs w:val="24"/>
          <w:lang w:eastAsia="ru-RU"/>
        </w:rPr>
        <w:t>Цели и задачи курса</w:t>
      </w:r>
    </w:p>
    <w:p w:rsidR="0098584D" w:rsidRPr="0098584D" w:rsidRDefault="0098584D" w:rsidP="0098584D">
      <w:pPr>
        <w:shd w:val="clear" w:color="auto" w:fill="FFFFFF" w:themeFill="background1"/>
        <w:jc w:val="both"/>
        <w:rPr>
          <w:color w:val="000000"/>
          <w:szCs w:val="24"/>
          <w:lang w:eastAsia="ru-RU"/>
        </w:rPr>
      </w:pPr>
    </w:p>
    <w:p w:rsidR="0098584D" w:rsidRPr="0098584D" w:rsidRDefault="0098584D" w:rsidP="0098584D">
      <w:p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>Программа адаптационного периода</w:t>
      </w:r>
    </w:p>
    <w:p w:rsidR="0098584D" w:rsidRPr="0098584D" w:rsidRDefault="0098584D" w:rsidP="0098584D">
      <w:pPr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>обеспечивает знакомство ребенка с одноклассниками и педагогами, со школьным пространством и организацией времени, с системой школьного оценивания, с нормами сотрудничества на уроке и правилами поведения вне урока;</w:t>
      </w:r>
    </w:p>
    <w:p w:rsidR="0098584D" w:rsidRPr="0098584D" w:rsidRDefault="0098584D" w:rsidP="0098584D">
      <w:pPr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>способствует психологической адаптации детей в школе;</w:t>
      </w:r>
    </w:p>
    <w:p w:rsidR="0098584D" w:rsidRPr="0098584D" w:rsidRDefault="0098584D" w:rsidP="0098584D">
      <w:pPr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>знакомит с основными школьными правилами;</w:t>
      </w:r>
    </w:p>
    <w:p w:rsidR="0098584D" w:rsidRPr="0098584D" w:rsidRDefault="0098584D" w:rsidP="0098584D">
      <w:pPr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>прививает навыки индивидуальной, парной и коллективной работы;</w:t>
      </w:r>
    </w:p>
    <w:p w:rsidR="0098584D" w:rsidRPr="0098584D" w:rsidRDefault="0098584D" w:rsidP="0098584D">
      <w:pPr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>обучает элементарным приемам обратной связи;</w:t>
      </w:r>
    </w:p>
    <w:p w:rsidR="0098584D" w:rsidRPr="0098584D" w:rsidRDefault="0098584D" w:rsidP="0098584D">
      <w:pPr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>развивает внимание, память, мышление, воображение;</w:t>
      </w:r>
    </w:p>
    <w:p w:rsidR="0098584D" w:rsidRPr="0098584D" w:rsidRDefault="0098584D" w:rsidP="0098584D">
      <w:pPr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>формирует классный коллектив.</w:t>
      </w:r>
    </w:p>
    <w:p w:rsidR="0098584D" w:rsidRPr="0098584D" w:rsidRDefault="0098584D" w:rsidP="0098584D">
      <w:pPr>
        <w:shd w:val="clear" w:color="auto" w:fill="FFFFFF" w:themeFill="background1"/>
        <w:jc w:val="both"/>
        <w:rPr>
          <w:i/>
          <w:iCs/>
          <w:color w:val="000000"/>
          <w:szCs w:val="24"/>
          <w:lang w:eastAsia="ru-RU"/>
        </w:rPr>
      </w:pPr>
    </w:p>
    <w:p w:rsidR="0098584D" w:rsidRPr="0098584D" w:rsidRDefault="0098584D" w:rsidP="0098584D">
      <w:pPr>
        <w:shd w:val="clear" w:color="auto" w:fill="FFFFFF" w:themeFill="background1"/>
        <w:jc w:val="center"/>
        <w:rPr>
          <w:b/>
          <w:color w:val="000000"/>
          <w:szCs w:val="24"/>
          <w:lang w:eastAsia="ru-RU"/>
        </w:rPr>
      </w:pPr>
      <w:r w:rsidRPr="0098584D">
        <w:rPr>
          <w:b/>
          <w:i/>
          <w:iCs/>
          <w:color w:val="000000"/>
          <w:szCs w:val="24"/>
          <w:lang w:eastAsia="ru-RU"/>
        </w:rPr>
        <w:t>Программа рассчитана на 30 часов.</w:t>
      </w:r>
    </w:p>
    <w:p w:rsidR="0098584D" w:rsidRPr="0098584D" w:rsidRDefault="0098584D" w:rsidP="0098584D">
      <w:pPr>
        <w:shd w:val="clear" w:color="auto" w:fill="FFFFFF" w:themeFill="background1"/>
        <w:jc w:val="both"/>
        <w:rPr>
          <w:color w:val="000000"/>
          <w:szCs w:val="24"/>
          <w:lang w:eastAsia="ru-RU"/>
        </w:rPr>
      </w:pPr>
    </w:p>
    <w:p w:rsidR="0098584D" w:rsidRPr="0098584D" w:rsidRDefault="0098584D" w:rsidP="0098584D">
      <w:p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 xml:space="preserve">     В ходе программы нормы совместных действий и общения, на которых в дальнейшем строится учебное сообщество класса, осуществляется на основе договора учителя с детьми. Этот курс не совмещен с учебными предметами.</w:t>
      </w:r>
    </w:p>
    <w:p w:rsidR="0098584D" w:rsidRPr="0098584D" w:rsidRDefault="0098584D" w:rsidP="0098584D">
      <w:p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 xml:space="preserve">     Знакомство ребенка с новым школьным миром организовывается на дошкольном материале: игре, рисовании, конструировании, элементарном экспериментировании. В</w:t>
      </w:r>
    </w:p>
    <w:p w:rsidR="0098584D" w:rsidRDefault="0098584D" w:rsidP="0098584D">
      <w:pPr>
        <w:shd w:val="clear" w:color="auto" w:fill="FFFFFF" w:themeFill="background1"/>
        <w:jc w:val="both"/>
        <w:rPr>
          <w:i/>
          <w:iCs/>
          <w:color w:val="000000"/>
          <w:szCs w:val="24"/>
          <w:lang w:eastAsia="ru-RU"/>
        </w:rPr>
      </w:pPr>
      <w:r w:rsidRPr="0098584D">
        <w:rPr>
          <w:color w:val="000000"/>
          <w:szCs w:val="24"/>
          <w:lang w:eastAsia="ru-RU"/>
        </w:rPr>
        <w:t xml:space="preserve">     В этот период задается определенный стиль всей дальнейшей работы учителя с детьми, дети приучаются к новому режиму дня, к новым правилам для учащихся. По форме, по манере общения курс «Введение в школьную жизнь» строится как обучение навыкам </w:t>
      </w:r>
      <w:r w:rsidRPr="0098584D">
        <w:rPr>
          <w:i/>
          <w:iCs/>
          <w:color w:val="000000"/>
          <w:szCs w:val="24"/>
          <w:lang w:eastAsia="ru-RU"/>
        </w:rPr>
        <w:t>учебного сотрудничества.</w:t>
      </w:r>
    </w:p>
    <w:p w:rsidR="008413FB" w:rsidRPr="0098584D" w:rsidRDefault="008413FB" w:rsidP="0098584D">
      <w:pPr>
        <w:shd w:val="clear" w:color="auto" w:fill="FFFFFF" w:themeFill="background1"/>
        <w:jc w:val="both"/>
        <w:rPr>
          <w:color w:val="000000"/>
          <w:szCs w:val="24"/>
          <w:lang w:eastAsia="ru-RU"/>
        </w:rPr>
      </w:pPr>
      <w:r w:rsidRPr="008413FB">
        <w:rPr>
          <w:sz w:val="28"/>
          <w:szCs w:val="28"/>
          <w:u w:val="single"/>
        </w:rPr>
        <w:lastRenderedPageBreak/>
        <w:t>Основная цель курса</w:t>
      </w:r>
      <w:r w:rsidRPr="008413FB">
        <w:rPr>
          <w:sz w:val="28"/>
          <w:szCs w:val="28"/>
        </w:rPr>
        <w:t>: обучение детей навыкам учебного сотрудничества</w:t>
      </w:r>
    </w:p>
    <w:p w:rsidR="008413FB" w:rsidRPr="008413FB" w:rsidRDefault="008413FB" w:rsidP="008413FB">
      <w:pPr>
        <w:pStyle w:val="a0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79"/>
        <w:gridCol w:w="4401"/>
        <w:gridCol w:w="1842"/>
        <w:gridCol w:w="5812"/>
      </w:tblGrid>
      <w:tr w:rsidR="00A2092C" w:rsidRPr="00AB7DDD" w:rsidTr="00A2092C">
        <w:trPr>
          <w:gridAfter w:val="2"/>
          <w:wAfter w:w="7654" w:type="dxa"/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A2092C" w:rsidRDefault="00A2092C" w:rsidP="008F292F">
            <w:pPr>
              <w:jc w:val="center"/>
            </w:pPr>
            <w:r w:rsidRPr="00AB7DDD">
              <w:t>№</w:t>
            </w:r>
          </w:p>
          <w:p w:rsidR="00A2092C" w:rsidRPr="00DD6D17" w:rsidRDefault="00A2092C" w:rsidP="008F292F">
            <w:pPr>
              <w:pStyle w:val="a0"/>
              <w:rPr>
                <w:sz w:val="20"/>
                <w:szCs w:val="20"/>
              </w:rPr>
            </w:pPr>
            <w:r w:rsidRPr="00DD6D17">
              <w:rPr>
                <w:sz w:val="20"/>
                <w:szCs w:val="20"/>
              </w:rPr>
              <w:t>урока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A2092C" w:rsidRPr="00AB7DDD" w:rsidRDefault="00A2092C" w:rsidP="008F292F">
            <w:pPr>
              <w:jc w:val="center"/>
            </w:pPr>
            <w:r w:rsidRPr="00AB7DDD">
              <w:t>Тема урока</w:t>
            </w:r>
          </w:p>
          <w:p w:rsidR="00A2092C" w:rsidRPr="00AB7DDD" w:rsidRDefault="00A2092C" w:rsidP="008F292F">
            <w:pPr>
              <w:jc w:val="center"/>
            </w:pPr>
          </w:p>
        </w:tc>
        <w:tc>
          <w:tcPr>
            <w:tcW w:w="4401" w:type="dxa"/>
            <w:vMerge w:val="restart"/>
            <w:shd w:val="clear" w:color="auto" w:fill="auto"/>
            <w:vAlign w:val="center"/>
          </w:tcPr>
          <w:p w:rsidR="00A2092C" w:rsidRPr="00AB7DDD" w:rsidRDefault="00A2092C" w:rsidP="00A2092C">
            <w:pPr>
              <w:jc w:val="center"/>
            </w:pPr>
            <w:r>
              <w:t>Содержание</w:t>
            </w:r>
          </w:p>
        </w:tc>
      </w:tr>
      <w:tr w:rsidR="00A2092C" w:rsidRPr="00AB7DDD" w:rsidTr="00A2092C">
        <w:trPr>
          <w:trHeight w:val="12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92C" w:rsidRPr="00AB7DDD" w:rsidRDefault="00A2092C" w:rsidP="008F292F">
            <w:pPr>
              <w:jc w:val="center"/>
            </w:pPr>
            <w:r w:rsidRPr="00AB7DDD">
              <w:t>Дата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92C" w:rsidRPr="00AB7DDD" w:rsidRDefault="00A2092C" w:rsidP="008F292F">
            <w:pPr>
              <w:jc w:val="center"/>
            </w:pPr>
          </w:p>
        </w:tc>
        <w:tc>
          <w:tcPr>
            <w:tcW w:w="44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92C" w:rsidRPr="00AB7DDD" w:rsidRDefault="00A2092C" w:rsidP="008F292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92C" w:rsidRPr="00AB7DDD" w:rsidRDefault="00A2092C" w:rsidP="008F292F">
            <w:pPr>
              <w:jc w:val="center"/>
            </w:pPr>
            <w:proofErr w:type="spellStart"/>
            <w:r w:rsidRPr="00AB7DDD">
              <w:rPr>
                <w:lang w:val="en-US"/>
              </w:rPr>
              <w:t>Понятия</w:t>
            </w:r>
            <w:proofErr w:type="spellEnd"/>
          </w:p>
          <w:p w:rsidR="00A2092C" w:rsidRPr="00AB7DDD" w:rsidRDefault="00A2092C" w:rsidP="008F292F">
            <w:pPr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jc w:val="center"/>
            </w:pPr>
            <w:r>
              <w:t>Р</w:t>
            </w:r>
            <w:r w:rsidRPr="00AB7DDD">
              <w:t>езультаты</w:t>
            </w:r>
          </w:p>
          <w:p w:rsidR="00A2092C" w:rsidRPr="00E37638" w:rsidRDefault="00A2092C" w:rsidP="008F292F">
            <w:pPr>
              <w:pStyle w:val="a0"/>
            </w:pPr>
            <w:r>
              <w:t>курса занятий</w:t>
            </w:r>
          </w:p>
          <w:p w:rsidR="00A2092C" w:rsidRPr="00AB7DDD" w:rsidRDefault="00A2092C" w:rsidP="008F292F">
            <w:pPr>
              <w:jc w:val="center"/>
            </w:pP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jc w:val="center"/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t>День 1.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1D4051" w:rsidRDefault="00A2092C" w:rsidP="008F292F">
            <w:pPr>
              <w:rPr>
                <w:szCs w:val="24"/>
              </w:rPr>
            </w:pPr>
            <w:r w:rsidRPr="001D4051">
              <w:rPr>
                <w:szCs w:val="24"/>
              </w:rPr>
              <w:t>- откры</w:t>
            </w:r>
            <w:r>
              <w:rPr>
                <w:szCs w:val="24"/>
              </w:rPr>
              <w:t xml:space="preserve">вает для себя </w:t>
            </w:r>
            <w:r w:rsidRPr="001D4051">
              <w:rPr>
                <w:szCs w:val="24"/>
              </w:rPr>
              <w:t xml:space="preserve"> партнёров-сверстников, </w:t>
            </w:r>
            <w:r>
              <w:rPr>
                <w:szCs w:val="24"/>
              </w:rPr>
              <w:t>учится</w:t>
            </w:r>
            <w:r w:rsidRPr="001D4051">
              <w:rPr>
                <w:szCs w:val="24"/>
              </w:rPr>
              <w:t xml:space="preserve"> адресоваться к ним, обращать к </w:t>
            </w:r>
            <w:r>
              <w:rPr>
                <w:szCs w:val="24"/>
              </w:rPr>
              <w:t xml:space="preserve">партнёрам </w:t>
            </w:r>
            <w:r w:rsidRPr="001D4051">
              <w:rPr>
                <w:szCs w:val="24"/>
              </w:rPr>
              <w:t>свои высказывания, ждать их реакции на свои ответы;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Знакомство.</w:t>
            </w:r>
          </w:p>
          <w:p w:rsidR="00A2092C" w:rsidRPr="00107482" w:rsidRDefault="00A2092C" w:rsidP="008F292F">
            <w:r>
              <w:t>МП: с.31-35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DC0EB9" w:rsidRDefault="00A2092C" w:rsidP="008F292F">
            <w:pPr>
              <w:rPr>
                <w:szCs w:val="24"/>
              </w:rPr>
            </w:pPr>
            <w:r w:rsidRPr="00DC0EB9">
              <w:rPr>
                <w:szCs w:val="24"/>
              </w:rPr>
              <w:t>Как  нужно знакомиться?</w:t>
            </w:r>
          </w:p>
          <w:p w:rsidR="00A2092C" w:rsidRPr="00DC0EB9" w:rsidRDefault="00A2092C" w:rsidP="008F292F">
            <w:pPr>
              <w:rPr>
                <w:szCs w:val="24"/>
              </w:rPr>
            </w:pPr>
            <w:r w:rsidRPr="00DC0EB9">
              <w:rPr>
                <w:szCs w:val="24"/>
              </w:rPr>
              <w:t>Знакомство  детей, введение знака «Я»,</w:t>
            </w:r>
          </w:p>
          <w:p w:rsidR="00A2092C" w:rsidRPr="00DC0EB9" w:rsidRDefault="00A2092C" w:rsidP="008F292F">
            <w:pPr>
              <w:pStyle w:val="a0"/>
            </w:pPr>
            <w:r w:rsidRPr="00DC0EB9">
              <w:t>образование групп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знак «Я»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E37638" w:rsidRDefault="00A2092C" w:rsidP="008F292F">
            <w:pPr>
              <w:rPr>
                <w:sz w:val="20"/>
              </w:rPr>
            </w:pP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Режим дня школьника.</w:t>
            </w:r>
          </w:p>
          <w:p w:rsidR="00A2092C" w:rsidRPr="00107482" w:rsidRDefault="00A2092C" w:rsidP="008F292F">
            <w:r>
              <w:t>МП: с.36-38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Что такое «режим дня» и почему его нужно выполнять?</w:t>
            </w:r>
          </w:p>
          <w:p w:rsidR="00A2092C" w:rsidRPr="00AB7DDD" w:rsidRDefault="00A2092C" w:rsidP="008F292F">
            <w:r>
              <w:t>Введение схемы времени и знака «Звонок»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режим дня,</w:t>
            </w:r>
          </w:p>
          <w:p w:rsidR="00A2092C" w:rsidRPr="00AB7DDD" w:rsidRDefault="00A2092C" w:rsidP="008F292F">
            <w:r>
              <w:t>схема времени, знак «Звонок»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1D4051" w:rsidRDefault="00A2092C" w:rsidP="008F292F">
            <w:pPr>
              <w:rPr>
                <w:szCs w:val="24"/>
              </w:rPr>
            </w:pPr>
            <w:r w:rsidRPr="001D4051">
              <w:rPr>
                <w:szCs w:val="24"/>
              </w:rPr>
              <w:t>- понимает, что такое «режим дня и почему его надо выполнять»,</w:t>
            </w:r>
          </w:p>
          <w:p w:rsidR="00A2092C" w:rsidRPr="001D4051" w:rsidRDefault="00A2092C" w:rsidP="008F292F">
            <w:pPr>
              <w:rPr>
                <w:szCs w:val="24"/>
              </w:rPr>
            </w:pPr>
            <w:r w:rsidRPr="001D4051">
              <w:rPr>
                <w:szCs w:val="24"/>
              </w:rPr>
              <w:t>умеет анализировать происходящее в классе, группе;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Схема класса.</w:t>
            </w:r>
          </w:p>
          <w:p w:rsidR="00A2092C" w:rsidRPr="00107482" w:rsidRDefault="00A2092C" w:rsidP="008F292F">
            <w:r>
              <w:t>МП: с.38-42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Для чего люди придумали схемы?</w:t>
            </w:r>
          </w:p>
          <w:p w:rsidR="00A2092C" w:rsidRDefault="00A2092C" w:rsidP="008F292F">
            <w:r>
              <w:t>Что можно увидеть на схеме?</w:t>
            </w:r>
          </w:p>
          <w:p w:rsidR="00A2092C" w:rsidRPr="00AB7DDD" w:rsidRDefault="00A2092C" w:rsidP="008F292F">
            <w:r>
              <w:t>Введение схемы класса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схема класса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1D4051" w:rsidRDefault="00A2092C" w:rsidP="008F292F">
            <w:pPr>
              <w:rPr>
                <w:szCs w:val="24"/>
              </w:rPr>
            </w:pPr>
            <w:r w:rsidRPr="001D4051">
              <w:rPr>
                <w:szCs w:val="24"/>
              </w:rPr>
              <w:t>- понимает, что такое «схема»,</w:t>
            </w:r>
          </w:p>
          <w:p w:rsidR="00A2092C" w:rsidRPr="001D4051" w:rsidRDefault="00A2092C" w:rsidP="008F292F">
            <w:pPr>
              <w:rPr>
                <w:szCs w:val="24"/>
              </w:rPr>
            </w:pPr>
            <w:r w:rsidRPr="001D4051">
              <w:rPr>
                <w:szCs w:val="24"/>
              </w:rPr>
              <w:t>умеет читать схемы класса;</w:t>
            </w: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jc w:val="center"/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t>День 2.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Приветствие детьми учителя и друг друга. Школьные правила вежливости.</w:t>
            </w:r>
          </w:p>
          <w:p w:rsidR="00A2092C" w:rsidRPr="00107482" w:rsidRDefault="00A2092C" w:rsidP="008F292F">
            <w:r>
              <w:t>МП: с.42-45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можно приветствовать взрослых и одноклассников?</w:t>
            </w:r>
          </w:p>
          <w:p w:rsidR="00A2092C" w:rsidRPr="00AB7DDD" w:rsidRDefault="00A2092C" w:rsidP="008F292F">
            <w:r>
              <w:t>Показать разные формы приветствия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2A3BD0" w:rsidRDefault="00A2092C" w:rsidP="008F292F">
            <w:pPr>
              <w:rPr>
                <w:sz w:val="20"/>
              </w:rPr>
            </w:pPr>
            <w:r w:rsidRPr="002A3BD0">
              <w:rPr>
                <w:sz w:val="20"/>
              </w:rPr>
              <w:t>приветствие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знает разные формы приветствия и  умеет приветствовать учителей и одноклассников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Введение знака «Хор», противопоставле</w:t>
            </w:r>
            <w:r>
              <w:lastRenderedPageBreak/>
              <w:t>ние его знаку «Я».</w:t>
            </w:r>
          </w:p>
          <w:p w:rsidR="00A2092C" w:rsidRPr="00107482" w:rsidRDefault="00A2092C" w:rsidP="008F292F">
            <w:r>
              <w:t>МП: с.45-47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lastRenderedPageBreak/>
              <w:t>Почему нужно внимательно слушать?</w:t>
            </w:r>
          </w:p>
          <w:p w:rsidR="00A2092C" w:rsidRDefault="00A2092C" w:rsidP="008F292F">
            <w:r>
              <w:t xml:space="preserve">Введение знака   </w:t>
            </w:r>
          </w:p>
          <w:p w:rsidR="00A2092C" w:rsidRPr="00AB7DDD" w:rsidRDefault="00A2092C" w:rsidP="008F292F">
            <w:r>
              <w:t>«Хор» и ордена «Внимание»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внимание,</w:t>
            </w:r>
          </w:p>
          <w:p w:rsidR="00A2092C" w:rsidRDefault="00A2092C" w:rsidP="008F292F">
            <w:proofErr w:type="spellStart"/>
            <w:r>
              <w:t>вниматель</w:t>
            </w:r>
            <w:proofErr w:type="spellEnd"/>
            <w:r>
              <w:t>-</w:t>
            </w:r>
          </w:p>
          <w:p w:rsidR="00A2092C" w:rsidRDefault="00A2092C" w:rsidP="008F292F">
            <w:proofErr w:type="spellStart"/>
            <w:r>
              <w:t>ность</w:t>
            </w:r>
            <w:proofErr w:type="spellEnd"/>
            <w:r>
              <w:t>,</w:t>
            </w:r>
          </w:p>
          <w:p w:rsidR="00A2092C" w:rsidRPr="00AB7DDD" w:rsidRDefault="00A2092C" w:rsidP="008F292F">
            <w:r>
              <w:lastRenderedPageBreak/>
              <w:t>знак «Хор»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lastRenderedPageBreak/>
              <w:t>- понимает, зачем нужно внимание и учится внимательно слушать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lastRenderedPageBreak/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 xml:space="preserve">Оценка. </w:t>
            </w:r>
          </w:p>
          <w:p w:rsidR="00A2092C" w:rsidRPr="00107482" w:rsidRDefault="00A2092C" w:rsidP="008F292F">
            <w:r>
              <w:t>МП: с.48-51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оценивать свою работу?</w:t>
            </w:r>
          </w:p>
          <w:p w:rsidR="00A2092C" w:rsidRPr="00AB7DDD" w:rsidRDefault="00A2092C" w:rsidP="008F292F">
            <w:r>
              <w:t>Введение способа оценки с помощью  «волшебных» линеечек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критерии оценки</w:t>
            </w:r>
          </w:p>
          <w:p w:rsidR="00A2092C" w:rsidRPr="00E37638" w:rsidRDefault="00A2092C" w:rsidP="008F292F">
            <w:pPr>
              <w:pStyle w:val="a0"/>
            </w:pPr>
            <w:proofErr w:type="gramStart"/>
            <w:r w:rsidRPr="00E37638">
              <w:t>красиво-некрасиво</w:t>
            </w:r>
            <w:proofErr w:type="gramEnd"/>
            <w:r w:rsidRPr="00E37638">
              <w:t>, правильно-</w:t>
            </w:r>
            <w:r w:rsidRPr="003B5404">
              <w:rPr>
                <w:sz w:val="22"/>
                <w:szCs w:val="22"/>
              </w:rPr>
              <w:t>неправильно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понимает и учится справедливо  оценивать свою работу</w:t>
            </w: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jc w:val="center"/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t>День 3.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 xml:space="preserve">Введение знака «Мы, </w:t>
            </w:r>
            <w:r w:rsidRPr="00E37638">
              <w:rPr>
                <w:sz w:val="20"/>
              </w:rPr>
              <w:t xml:space="preserve">противопоставление </w:t>
            </w:r>
            <w:r>
              <w:t>его знакам «Я» и  «Хор».</w:t>
            </w:r>
          </w:p>
          <w:p w:rsidR="00A2092C" w:rsidRPr="00107482" w:rsidRDefault="00A2092C" w:rsidP="008F292F">
            <w:r>
              <w:t>МП: с.52-55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Когда лучше работать одному, а когда – вместе?</w:t>
            </w:r>
          </w:p>
          <w:p w:rsidR="00A2092C" w:rsidRPr="00AB7DDD" w:rsidRDefault="00A2092C" w:rsidP="008F292F">
            <w:r>
              <w:t>Индивидуальные формы работы и работа парами; введение знака «Мы»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один,</w:t>
            </w:r>
          </w:p>
          <w:p w:rsidR="00A2092C" w:rsidRDefault="00A2092C" w:rsidP="008F292F">
            <w:pPr>
              <w:pStyle w:val="a0"/>
            </w:pPr>
            <w:r>
              <w:t>в паре,</w:t>
            </w:r>
          </w:p>
          <w:p w:rsidR="00A2092C" w:rsidRDefault="00A2092C" w:rsidP="008F292F">
            <w:pPr>
              <w:pStyle w:val="a0"/>
            </w:pPr>
            <w:r>
              <w:t>в группе</w:t>
            </w:r>
            <w:r>
              <w:br/>
              <w:t xml:space="preserve"> с классом,</w:t>
            </w:r>
          </w:p>
          <w:p w:rsidR="00A2092C" w:rsidRPr="00107482" w:rsidRDefault="00A2092C" w:rsidP="008F292F">
            <w:pPr>
              <w:pStyle w:val="a0"/>
            </w:pPr>
            <w:r>
              <w:t>знак «Мы»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понимает, когда можно одному выполнять задания, а когда - вместе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Реакция на реплику. Введение знаков «+» и «</w:t>
            </w:r>
            <w:proofErr w:type="gramStart"/>
            <w:r>
              <w:t>-»</w:t>
            </w:r>
            <w:proofErr w:type="gramEnd"/>
            <w:r>
              <w:t>.</w:t>
            </w:r>
          </w:p>
          <w:p w:rsidR="00A2092C" w:rsidRPr="00107482" w:rsidRDefault="00A2092C" w:rsidP="008F292F">
            <w:r>
              <w:t>МП: с.55-58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относиться к словам других?</w:t>
            </w:r>
          </w:p>
          <w:p w:rsidR="00A2092C" w:rsidRDefault="00A2092C" w:rsidP="008F292F">
            <w:r>
              <w:t>Организация детского сотрудничества.</w:t>
            </w:r>
          </w:p>
          <w:p w:rsidR="00A2092C" w:rsidRDefault="00A2092C" w:rsidP="008F292F">
            <w:r>
              <w:t xml:space="preserve">Введение знаков </w:t>
            </w:r>
          </w:p>
          <w:p w:rsidR="00A2092C" w:rsidRPr="00AB7DDD" w:rsidRDefault="00A2092C" w:rsidP="008F292F">
            <w:r>
              <w:t>«+» и «</w:t>
            </w:r>
            <w:proofErr w:type="gramStart"/>
            <w:r>
              <w:t>-»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proofErr w:type="spellStart"/>
            <w:r>
              <w:t>сотрудни</w:t>
            </w:r>
            <w:proofErr w:type="spellEnd"/>
            <w:r>
              <w:t>-</w:t>
            </w:r>
          </w:p>
          <w:p w:rsidR="00A2092C" w:rsidRPr="00AB7DDD" w:rsidRDefault="00A2092C" w:rsidP="008F292F"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знаки «+» и «</w:t>
            </w:r>
            <w:proofErr w:type="gramStart"/>
            <w:r>
              <w:t>-»</w:t>
            </w:r>
            <w:proofErr w:type="gram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1D4051" w:rsidRDefault="00A2092C" w:rsidP="008F292F">
            <w:pPr>
              <w:rPr>
                <w:szCs w:val="24"/>
              </w:rPr>
            </w:pPr>
            <w:r w:rsidRPr="001D4051">
              <w:rPr>
                <w:szCs w:val="24"/>
              </w:rPr>
              <w:t>- понимает</w:t>
            </w:r>
            <w:r>
              <w:rPr>
                <w:szCs w:val="24"/>
              </w:rPr>
              <w:t xml:space="preserve">, </w:t>
            </w:r>
            <w:r w:rsidRPr="001D4051">
              <w:rPr>
                <w:szCs w:val="24"/>
              </w:rPr>
              <w:t xml:space="preserve"> зачем нужно уметь  слушать друг друга и адресоваться друг к другу, а не к учителю;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Самооценка, критерии, оценка.</w:t>
            </w:r>
          </w:p>
          <w:p w:rsidR="00A2092C" w:rsidRPr="00107482" w:rsidRDefault="00A2092C" w:rsidP="008F292F">
            <w:r>
              <w:t>МП: с.58-61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можно оценивать свою работу?</w:t>
            </w:r>
          </w:p>
          <w:p w:rsidR="00A2092C" w:rsidRDefault="00A2092C" w:rsidP="008F292F">
            <w:r>
              <w:t>Умение оценивать свою работу.</w:t>
            </w:r>
          </w:p>
          <w:p w:rsidR="00A2092C" w:rsidRPr="00AB7DDD" w:rsidRDefault="00A2092C" w:rsidP="008F292F">
            <w:r>
              <w:t>Соотнесение внешней оценки (оценка учителя, товарища) и самооценки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критерий, оценка,</w:t>
            </w:r>
          </w:p>
          <w:p w:rsidR="00A2092C" w:rsidRDefault="00A2092C" w:rsidP="008F292F">
            <w:r>
              <w:t xml:space="preserve">оценивание </w:t>
            </w:r>
            <w:r w:rsidRPr="00E37638">
              <w:rPr>
                <w:sz w:val="18"/>
                <w:szCs w:val="18"/>
              </w:rPr>
              <w:t>по</w:t>
            </w:r>
            <w:r>
              <w:t xml:space="preserve"> </w:t>
            </w:r>
            <w:r w:rsidRPr="00E37638">
              <w:rPr>
                <w:sz w:val="18"/>
                <w:szCs w:val="18"/>
              </w:rPr>
              <w:t>критериям:</w:t>
            </w:r>
          </w:p>
          <w:p w:rsidR="00A2092C" w:rsidRPr="003B5404" w:rsidRDefault="00A2092C" w:rsidP="008F292F">
            <w:pPr>
              <w:pStyle w:val="a0"/>
              <w:rPr>
                <w:szCs w:val="22"/>
              </w:rPr>
            </w:pPr>
            <w:proofErr w:type="gramStart"/>
            <w:r w:rsidRPr="00E37638">
              <w:t>лёгко-трудно</w:t>
            </w:r>
            <w:proofErr w:type="gramEnd"/>
            <w:r w:rsidRPr="00E37638">
              <w:t>, интересно-</w:t>
            </w:r>
            <w:r w:rsidRPr="003B5404">
              <w:rPr>
                <w:sz w:val="22"/>
                <w:szCs w:val="22"/>
              </w:rPr>
              <w:t>неинтересно</w:t>
            </w:r>
          </w:p>
          <w:p w:rsidR="00A2092C" w:rsidRPr="00E37638" w:rsidRDefault="00A2092C" w:rsidP="008F292F">
            <w:pPr>
              <w:pStyle w:val="a0"/>
            </w:pPr>
            <w:r w:rsidRPr="003B5404">
              <w:t xml:space="preserve">и т.д. в зависимости от </w:t>
            </w:r>
            <w:r w:rsidRPr="003B5404">
              <w:rPr>
                <w:sz w:val="20"/>
                <w:szCs w:val="20"/>
              </w:rPr>
              <w:t>предложени</w:t>
            </w:r>
            <w:r w:rsidRPr="003B5404">
              <w:t>й детей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1D4051" w:rsidRDefault="00A2092C" w:rsidP="008F292F">
            <w:pPr>
              <w:rPr>
                <w:szCs w:val="24"/>
              </w:rPr>
            </w:pPr>
            <w:r w:rsidRPr="001D4051">
              <w:rPr>
                <w:szCs w:val="24"/>
              </w:rPr>
              <w:t>- знает, как оценивать свою работу и соотносить свою оценку с оценкой учителя, товарища</w:t>
            </w:r>
            <w:r>
              <w:rPr>
                <w:szCs w:val="24"/>
              </w:rPr>
              <w:t>, родителей</w:t>
            </w:r>
            <w:r w:rsidRPr="001D4051">
              <w:rPr>
                <w:szCs w:val="24"/>
              </w:rPr>
              <w:t>;</w:t>
            </w: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jc w:val="center"/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lastRenderedPageBreak/>
              <w:t>День 4.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lastRenderedPageBreak/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Отработка введённых ранее  знаков «+» и «</w:t>
            </w:r>
            <w:proofErr w:type="gramStart"/>
            <w:r>
              <w:t>-»</w:t>
            </w:r>
            <w:proofErr w:type="gramEnd"/>
            <w:r>
              <w:t>, «Я», «Мы», «Хор».</w:t>
            </w:r>
          </w:p>
          <w:p w:rsidR="00A2092C" w:rsidRPr="00107482" w:rsidRDefault="00A2092C" w:rsidP="008F292F">
            <w:pPr>
              <w:pStyle w:val="a0"/>
            </w:pPr>
            <w:r>
              <w:t>МП: с.62-64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44032B" w:rsidRDefault="00A2092C" w:rsidP="008F292F">
            <w:pPr>
              <w:rPr>
                <w:szCs w:val="24"/>
              </w:rPr>
            </w:pPr>
            <w:r w:rsidRPr="0044032B">
              <w:rPr>
                <w:szCs w:val="24"/>
              </w:rPr>
              <w:t>Когда как работать: одному или с кем-то?</w:t>
            </w:r>
          </w:p>
          <w:p w:rsidR="00A2092C" w:rsidRPr="0044032B" w:rsidRDefault="00A2092C" w:rsidP="008F292F">
            <w:pPr>
              <w:rPr>
                <w:szCs w:val="24"/>
              </w:rPr>
            </w:pPr>
            <w:r w:rsidRPr="0044032B">
              <w:rPr>
                <w:szCs w:val="24"/>
              </w:rPr>
              <w:t>Умение  работать по-разному: всем классом, группами, парами, по одному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 xml:space="preserve">- умеет выбирать формы работы: </w:t>
            </w:r>
          </w:p>
          <w:p w:rsidR="00A2092C" w:rsidRPr="00AB7DDD" w:rsidRDefault="00A2092C" w:rsidP="008F292F">
            <w:r>
              <w:t>«один» - «вместе»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надо и как не надо спорить.</w:t>
            </w:r>
          </w:p>
          <w:p w:rsidR="00A2092C" w:rsidRPr="00107482" w:rsidRDefault="00A2092C" w:rsidP="008F292F">
            <w:r>
              <w:t>МП: с.64-68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44032B" w:rsidRDefault="00A2092C" w:rsidP="008F292F">
            <w:pPr>
              <w:rPr>
                <w:szCs w:val="24"/>
              </w:rPr>
            </w:pPr>
            <w:r w:rsidRPr="0044032B">
              <w:rPr>
                <w:szCs w:val="24"/>
              </w:rPr>
              <w:t>Как правильно спорить?</w:t>
            </w:r>
          </w:p>
          <w:p w:rsidR="00A2092C" w:rsidRPr="0044032B" w:rsidRDefault="00A2092C" w:rsidP="008F292F">
            <w:pPr>
              <w:rPr>
                <w:szCs w:val="24"/>
              </w:rPr>
            </w:pPr>
            <w:r w:rsidRPr="0044032B">
              <w:rPr>
                <w:szCs w:val="24"/>
              </w:rPr>
              <w:t>Умение участвовать в учебной дискуссии: выявлять суть противоречия и пытаться найти конструктивное решение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спор, дискуссия, учебная дискуссия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знает, когда  и как нужно дискутировать (спорить)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Диагностика и отработка разных критериев оценки.</w:t>
            </w:r>
          </w:p>
          <w:p w:rsidR="00A2092C" w:rsidRPr="00107482" w:rsidRDefault="00A2092C" w:rsidP="008F292F">
            <w:pPr>
              <w:pStyle w:val="a0"/>
            </w:pPr>
            <w:r>
              <w:t>МП: с.69-70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оценивать свою работу?</w:t>
            </w:r>
          </w:p>
          <w:p w:rsidR="00A2092C" w:rsidRPr="00AB7DDD" w:rsidRDefault="00A2092C" w:rsidP="008F292F">
            <w:r>
              <w:t xml:space="preserve">Уметь оценивать свою работу по разным критериям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оценка,  разные критерии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знает, как оценивать свою работу по разным критериям</w:t>
            </w: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jc w:val="center"/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t>День 5.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Введение знака «Вопрос».</w:t>
            </w:r>
          </w:p>
          <w:p w:rsidR="00A2092C" w:rsidRPr="00107482" w:rsidRDefault="00A2092C" w:rsidP="008F292F">
            <w:r>
              <w:t>МП: с.70-72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научиться задавать вопросы?</w:t>
            </w:r>
          </w:p>
          <w:p w:rsidR="00A2092C" w:rsidRPr="00AB7DDD" w:rsidRDefault="00A2092C" w:rsidP="008F292F">
            <w:r>
              <w:t>Введение знака «?»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вопрос,</w:t>
            </w:r>
          </w:p>
          <w:p w:rsidR="00A2092C" w:rsidRPr="00107482" w:rsidRDefault="00A2092C" w:rsidP="008F292F">
            <w:pPr>
              <w:pStyle w:val="a0"/>
            </w:pPr>
            <w:r>
              <w:t>знак «?»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знает, как и когда надо задавать вопросы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 xml:space="preserve">Ситуация </w:t>
            </w:r>
            <w:proofErr w:type="spellStart"/>
            <w:r>
              <w:t>недоопределён</w:t>
            </w:r>
            <w:proofErr w:type="spellEnd"/>
            <w:r>
              <w:t>-</w:t>
            </w:r>
          </w:p>
          <w:p w:rsidR="00A2092C" w:rsidRDefault="00A2092C" w:rsidP="008F292F">
            <w:proofErr w:type="spellStart"/>
            <w:r>
              <w:t>ного</w:t>
            </w:r>
            <w:proofErr w:type="spellEnd"/>
            <w:r>
              <w:t xml:space="preserve"> правила.</w:t>
            </w:r>
          </w:p>
          <w:p w:rsidR="00A2092C" w:rsidRPr="00107482" w:rsidRDefault="00A2092C" w:rsidP="008F292F">
            <w:r>
              <w:t>МП: с.73-75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Научить детей задавать вопросы с точным содержанием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точное содержание вопроса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понимает, что значит «точный вопрос»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 xml:space="preserve">Оценка. Общая работа как сумма </w:t>
            </w:r>
            <w:proofErr w:type="gramStart"/>
            <w:r>
              <w:t>индивидуальных</w:t>
            </w:r>
            <w:proofErr w:type="gramEnd"/>
          </w:p>
          <w:p w:rsidR="00A2092C" w:rsidRPr="00107482" w:rsidRDefault="00A2092C" w:rsidP="008F292F">
            <w:r>
              <w:t>МП: с.75-77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оценить общую работу?</w:t>
            </w:r>
          </w:p>
          <w:p w:rsidR="00A2092C" w:rsidRPr="00AB7DDD" w:rsidRDefault="00A2092C" w:rsidP="008F292F">
            <w:r>
              <w:t>Умение договариваться о критериях оценки, критерии за точность и творчество (выдумка)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точность,</w:t>
            </w:r>
          </w:p>
          <w:p w:rsidR="00A2092C" w:rsidRDefault="00A2092C" w:rsidP="008F292F">
            <w:pPr>
              <w:pStyle w:val="a0"/>
            </w:pPr>
            <w:r>
              <w:t>творчество,</w:t>
            </w:r>
          </w:p>
          <w:p w:rsidR="00A2092C" w:rsidRPr="002A3BD0" w:rsidRDefault="00A2092C" w:rsidP="008F292F">
            <w:pPr>
              <w:pStyle w:val="a0"/>
            </w:pPr>
            <w:r>
              <w:t>выдумка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умеет договариваться о критериях оценки общей работы и оценивать её</w:t>
            </w: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lastRenderedPageBreak/>
              <w:t>День 6.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lastRenderedPageBreak/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 xml:space="preserve">Содержательная дискуссия. </w:t>
            </w:r>
          </w:p>
          <w:p w:rsidR="00A2092C" w:rsidRPr="00107482" w:rsidRDefault="00A2092C" w:rsidP="008F292F">
            <w:r>
              <w:t>МП: с.77-80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Что значит «определённое содержание»?</w:t>
            </w:r>
          </w:p>
          <w:p w:rsidR="00A2092C" w:rsidRPr="00AB7DDD" w:rsidRDefault="00A2092C" w:rsidP="008F292F">
            <w:r>
              <w:t>Умение обсуждать определённое содержание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содержание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понимает, что такое «содержательная дискуссия»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107482" w:rsidRDefault="00A2092C" w:rsidP="008F292F">
            <w:pPr>
              <w:rPr>
                <w:sz w:val="20"/>
              </w:rPr>
            </w:pPr>
            <w:r>
              <w:t xml:space="preserve">Групповые задания с </w:t>
            </w:r>
            <w:proofErr w:type="spellStart"/>
            <w:r w:rsidRPr="00107482">
              <w:rPr>
                <w:sz w:val="20"/>
              </w:rPr>
              <w:t>недоопределён</w:t>
            </w:r>
            <w:proofErr w:type="spellEnd"/>
            <w:r w:rsidRPr="00107482">
              <w:rPr>
                <w:sz w:val="20"/>
              </w:rPr>
              <w:t>-</w:t>
            </w:r>
          </w:p>
          <w:p w:rsidR="00A2092C" w:rsidRDefault="00A2092C" w:rsidP="008F292F">
            <w:proofErr w:type="spellStart"/>
            <w:r w:rsidRPr="00107482">
              <w:rPr>
                <w:sz w:val="20"/>
              </w:rPr>
              <w:t>ными</w:t>
            </w:r>
            <w:proofErr w:type="spellEnd"/>
            <w:r w:rsidRPr="00107482">
              <w:rPr>
                <w:sz w:val="20"/>
              </w:rPr>
              <w:t xml:space="preserve"> </w:t>
            </w:r>
            <w:r>
              <w:t>правилами.</w:t>
            </w:r>
          </w:p>
          <w:p w:rsidR="00A2092C" w:rsidRPr="00107482" w:rsidRDefault="00A2092C" w:rsidP="008F292F">
            <w:pPr>
              <w:pStyle w:val="a0"/>
            </w:pPr>
            <w:r>
              <w:t>МП: с.80-83</w:t>
            </w:r>
          </w:p>
          <w:p w:rsidR="00A2092C" w:rsidRPr="00107482" w:rsidRDefault="00A2092C" w:rsidP="008F292F">
            <w:pPr>
              <w:pStyle w:val="a0"/>
            </w:pP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 xml:space="preserve">Что значит </w:t>
            </w:r>
            <w:proofErr w:type="spellStart"/>
            <w:proofErr w:type="gramStart"/>
            <w:r>
              <w:t>со-действовать</w:t>
            </w:r>
            <w:proofErr w:type="spellEnd"/>
            <w:proofErr w:type="gramEnd"/>
            <w:r>
              <w:t>?</w:t>
            </w:r>
          </w:p>
          <w:p w:rsidR="00A2092C" w:rsidRDefault="00A2092C" w:rsidP="008F292F">
            <w:r>
              <w:t xml:space="preserve">Различные стороны сотрудничества: выработка умения договариваться не посредством слов, а именно действием -  </w:t>
            </w:r>
          </w:p>
          <w:p w:rsidR="00A2092C" w:rsidRPr="00AB7DDD" w:rsidRDefault="00A2092C" w:rsidP="008F292F">
            <w:proofErr w:type="spellStart"/>
            <w:proofErr w:type="gramStart"/>
            <w:r>
              <w:t>со-действовать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содействие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знает, как надо договариваться о сотрудничестве посредством действия (</w:t>
            </w:r>
            <w:proofErr w:type="spellStart"/>
            <w:proofErr w:type="gramStart"/>
            <w:r>
              <w:t>со-действовать</w:t>
            </w:r>
            <w:proofErr w:type="spellEnd"/>
            <w:proofErr w:type="gramEnd"/>
            <w:r>
              <w:t>)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proofErr w:type="spellStart"/>
            <w:r>
              <w:t>Адресованность</w:t>
            </w:r>
            <w:proofErr w:type="spellEnd"/>
            <w:r>
              <w:t>, понятность сообщения.</w:t>
            </w:r>
          </w:p>
          <w:p w:rsidR="00A2092C" w:rsidRPr="00107482" w:rsidRDefault="00A2092C" w:rsidP="008F292F">
            <w:r>
              <w:t>МП: с.83-85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Понятно ли мы говорим? Точно ли мы передаём свои мысли?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понятно, точно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понимает, что значит излагать свои мысли понятно, точно</w:t>
            </w: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jc w:val="center"/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t>День 7.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proofErr w:type="spellStart"/>
            <w:r>
              <w:t>Адресованность</w:t>
            </w:r>
            <w:proofErr w:type="spellEnd"/>
            <w:r>
              <w:t xml:space="preserve"> действия при групповом взаимодействии.</w:t>
            </w:r>
          </w:p>
          <w:p w:rsidR="00A2092C" w:rsidRPr="00107482" w:rsidRDefault="00A2092C" w:rsidP="008F292F">
            <w:pPr>
              <w:pStyle w:val="a0"/>
            </w:pPr>
            <w:r>
              <w:t>МП: с.85-88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Как  высказываться, чтобы всем было понятно?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понимает, что значит «высказываться, чтобы было понятно всем»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«Ловушка».</w:t>
            </w:r>
          </w:p>
          <w:p w:rsidR="00A2092C" w:rsidRPr="00107482" w:rsidRDefault="00A2092C" w:rsidP="008F292F">
            <w:pPr>
              <w:pStyle w:val="a0"/>
            </w:pPr>
            <w:r>
              <w:t>МП: с.88-91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Что такое «ловушка»?</w:t>
            </w:r>
          </w:p>
          <w:p w:rsidR="00A2092C" w:rsidRPr="00AB7DDD" w:rsidRDefault="00A2092C" w:rsidP="008F292F">
            <w:r>
              <w:t>Когда надо пользоваться знаком «Л»?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«ловушка,</w:t>
            </w:r>
          </w:p>
          <w:p w:rsidR="00A2092C" w:rsidRPr="00AB7DDD" w:rsidRDefault="00A2092C" w:rsidP="008F292F">
            <w:r>
              <w:t>знак «Л»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E030CE" w:rsidRDefault="00A2092C" w:rsidP="008F292F">
            <w:pPr>
              <w:pStyle w:val="a0"/>
            </w:pPr>
            <w:r w:rsidRPr="00E030CE">
              <w:t>- умеет определить задание с «ловушкой»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 xml:space="preserve">Развитие линии оценки: </w:t>
            </w:r>
            <w:proofErr w:type="spellStart"/>
            <w:r>
              <w:t>противопостав</w:t>
            </w:r>
            <w:proofErr w:type="spellEnd"/>
            <w:r>
              <w:t>-</w:t>
            </w:r>
          </w:p>
          <w:p w:rsidR="00A2092C" w:rsidRDefault="00A2092C" w:rsidP="008F292F">
            <w:proofErr w:type="spellStart"/>
            <w:r>
              <w:t>ление</w:t>
            </w:r>
            <w:proofErr w:type="spellEnd"/>
            <w:r>
              <w:t xml:space="preserve"> правильности и оригинальности.</w:t>
            </w:r>
          </w:p>
          <w:p w:rsidR="00A2092C" w:rsidRPr="00107482" w:rsidRDefault="00A2092C" w:rsidP="008F292F">
            <w:r>
              <w:t>МП: с.91-93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можно по-разному оценивать</w:t>
            </w:r>
          </w:p>
          <w:p w:rsidR="00A2092C" w:rsidRDefault="00A2092C" w:rsidP="008F292F">
            <w:r>
              <w:t>одинаковое задание?</w:t>
            </w:r>
          </w:p>
          <w:p w:rsidR="00A2092C" w:rsidRPr="00AB7DDD" w:rsidRDefault="00A2092C" w:rsidP="008F292F">
            <w:r>
              <w:t>Разнообразие критериев оценки: правильно, оригинально.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 xml:space="preserve">критерии оценки: правильно, </w:t>
            </w:r>
            <w:r w:rsidRPr="00AF595B">
              <w:rPr>
                <w:sz w:val="22"/>
                <w:szCs w:val="22"/>
              </w:rPr>
              <w:t>оригинально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знает, как по-разному оценивать одинаковое задание</w:t>
            </w: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jc w:val="center"/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t>День 8.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lastRenderedPageBreak/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Разминка. Игра «Третий лишний» (на отработку знаков, введённых ранее).</w:t>
            </w:r>
          </w:p>
          <w:p w:rsidR="00A2092C" w:rsidRPr="00107482" w:rsidRDefault="00A2092C" w:rsidP="008F292F">
            <w:pPr>
              <w:pStyle w:val="a0"/>
            </w:pPr>
            <w:r>
              <w:t>МП: с.93-96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Для чего нужно уметь аргументировать, доказывать своё суждение, мнение, точку зрения?</w:t>
            </w:r>
          </w:p>
          <w:p w:rsidR="00A2092C" w:rsidRPr="002A3BD0" w:rsidRDefault="00A2092C" w:rsidP="008F292F">
            <w:pPr>
              <w:pStyle w:val="a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суждение, мнение, точка зрения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 xml:space="preserve">- учится </w:t>
            </w:r>
            <w:proofErr w:type="spellStart"/>
            <w:r>
              <w:t>аргументированно</w:t>
            </w:r>
            <w:proofErr w:type="spellEnd"/>
            <w:r>
              <w:t xml:space="preserve"> доказывать свою точку зрения 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Ситуация недостаточности средств.</w:t>
            </w:r>
          </w:p>
          <w:p w:rsidR="00A2092C" w:rsidRPr="00107482" w:rsidRDefault="00A2092C" w:rsidP="008F292F">
            <w:r>
              <w:t>МП: с.96-98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нужно действовать, если сам не можешь выполнить задание?</w:t>
            </w:r>
          </w:p>
          <w:p w:rsidR="00A2092C" w:rsidRPr="002A3BD0" w:rsidRDefault="00A2092C" w:rsidP="008F292F">
            <w:pPr>
              <w:pStyle w:val="a0"/>
            </w:pPr>
            <w:r>
              <w:t>Обращайся за помощью, если попал в трудную ситуацию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трудная ситуация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понимает, когда нужно обращаться за помощью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Навыки содержательного взаимодействия.</w:t>
            </w:r>
          </w:p>
          <w:p w:rsidR="00A2092C" w:rsidRPr="00107482" w:rsidRDefault="00A2092C" w:rsidP="008F292F">
            <w:pPr>
              <w:pStyle w:val="a0"/>
            </w:pPr>
            <w:r>
              <w:t>МП: с.98-100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 xml:space="preserve">Чему я научился </w:t>
            </w:r>
            <w:proofErr w:type="gramStart"/>
            <w:r>
              <w:t>в первые</w:t>
            </w:r>
            <w:proofErr w:type="gramEnd"/>
            <w:r>
              <w:t xml:space="preserve"> дни в школе?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рефлексия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- умеет отделить своё знание от незнания,</w:t>
            </w:r>
          </w:p>
          <w:p w:rsidR="00A2092C" w:rsidRPr="00E030CE" w:rsidRDefault="00A2092C" w:rsidP="008F292F">
            <w:pPr>
              <w:pStyle w:val="a0"/>
            </w:pPr>
            <w:r w:rsidRPr="00E030CE">
              <w:t>оценить свои успехи</w:t>
            </w: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t>День 9.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 xml:space="preserve">Отработка введённых ранее знаков. </w:t>
            </w:r>
          </w:p>
          <w:p w:rsidR="00A2092C" w:rsidRPr="00107482" w:rsidRDefault="00A2092C" w:rsidP="008F292F">
            <w:pPr>
              <w:pStyle w:val="a0"/>
            </w:pPr>
            <w:r>
              <w:t>МП: с.100-104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 w:rsidRPr="002A3BD0">
              <w:t xml:space="preserve">Чему я научился </w:t>
            </w:r>
            <w:proofErr w:type="gramStart"/>
            <w:r w:rsidRPr="002A3BD0">
              <w:t>в первые</w:t>
            </w:r>
            <w:proofErr w:type="gramEnd"/>
            <w:r w:rsidRPr="002A3BD0">
              <w:t xml:space="preserve"> дни в школе?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умеет пользоваться изученными знаками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Критерии оценки (скорость и аккуратная езда), точка зрения оценивающего.</w:t>
            </w:r>
          </w:p>
          <w:p w:rsidR="00A2092C" w:rsidRPr="00107482" w:rsidRDefault="00A2092C" w:rsidP="008F292F">
            <w:pPr>
              <w:pStyle w:val="a0"/>
            </w:pPr>
            <w:r>
              <w:t>МП: с.104-107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Как оценивать действия друг друга в трудной ситуации?</w:t>
            </w:r>
          </w:p>
          <w:p w:rsidR="00A2092C" w:rsidRPr="002A3BD0" w:rsidRDefault="00A2092C" w:rsidP="008F292F">
            <w:pPr>
              <w:pStyle w:val="a0"/>
            </w:pPr>
            <w:r>
              <w:t xml:space="preserve">Надо оценивать самое главное и не придираться к </w:t>
            </w:r>
            <w:proofErr w:type="gramStart"/>
            <w:r>
              <w:t>второстепенному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главное,</w:t>
            </w:r>
          </w:p>
          <w:p w:rsidR="00A2092C" w:rsidRDefault="00A2092C" w:rsidP="008F292F">
            <w:pPr>
              <w:pStyle w:val="a0"/>
            </w:pPr>
            <w:proofErr w:type="spellStart"/>
            <w:r>
              <w:t>второсте</w:t>
            </w:r>
            <w:proofErr w:type="spellEnd"/>
            <w:r>
              <w:t>-</w:t>
            </w:r>
          </w:p>
          <w:p w:rsidR="00A2092C" w:rsidRPr="00107482" w:rsidRDefault="00A2092C" w:rsidP="008F292F">
            <w:pPr>
              <w:pStyle w:val="a0"/>
            </w:pPr>
            <w:r>
              <w:t>пенное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учится справедливо оценивать свои действия и действия других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Игра «Конкурс на лучшую похвалу».</w:t>
            </w:r>
          </w:p>
          <w:p w:rsidR="00A2092C" w:rsidRPr="00107482" w:rsidRDefault="00A2092C" w:rsidP="008F292F">
            <w:pPr>
              <w:pStyle w:val="a0"/>
            </w:pPr>
            <w:r>
              <w:lastRenderedPageBreak/>
              <w:t>МП: с.107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lastRenderedPageBreak/>
              <w:t>Как оценивать своего одноклассника (одноклассницу)?</w:t>
            </w:r>
          </w:p>
          <w:p w:rsidR="00A2092C" w:rsidRPr="002A3BD0" w:rsidRDefault="00A2092C" w:rsidP="008F292F">
            <w:pPr>
              <w:pStyle w:val="a0"/>
            </w:pPr>
            <w:r>
              <w:t xml:space="preserve">Разреши товарищам быть умными и </w:t>
            </w:r>
            <w:r>
              <w:lastRenderedPageBreak/>
              <w:t>добрыми, и они такими станут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proofErr w:type="spellStart"/>
            <w:r>
              <w:lastRenderedPageBreak/>
              <w:t>толерант</w:t>
            </w:r>
            <w:proofErr w:type="spellEnd"/>
            <w:r>
              <w:t>-</w:t>
            </w:r>
          </w:p>
          <w:p w:rsidR="00A2092C" w:rsidRDefault="00A2092C" w:rsidP="008F292F">
            <w:proofErr w:type="spellStart"/>
            <w:r>
              <w:t>ность</w:t>
            </w:r>
            <w:proofErr w:type="spellEnd"/>
            <w:r>
              <w:t>,</w:t>
            </w:r>
          </w:p>
          <w:p w:rsidR="00A2092C" w:rsidRDefault="00A2092C" w:rsidP="008F292F">
            <w:pPr>
              <w:pStyle w:val="a0"/>
            </w:pPr>
            <w:proofErr w:type="spellStart"/>
            <w:r>
              <w:t>доброжела</w:t>
            </w:r>
            <w:proofErr w:type="spellEnd"/>
            <w:r>
              <w:t>-</w:t>
            </w:r>
          </w:p>
          <w:p w:rsidR="00A2092C" w:rsidRPr="00107482" w:rsidRDefault="00A2092C" w:rsidP="008F292F">
            <w:pPr>
              <w:pStyle w:val="a0"/>
            </w:pPr>
            <w:proofErr w:type="spellStart"/>
            <w:r>
              <w:lastRenderedPageBreak/>
              <w:t>тельность</w:t>
            </w:r>
            <w:proofErr w:type="spellEnd"/>
            <w:r>
              <w:t>, терпимость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lastRenderedPageBreak/>
              <w:t>- учится хвалить себя и других</w:t>
            </w:r>
          </w:p>
        </w:tc>
      </w:tr>
      <w:tr w:rsidR="00A2092C" w:rsidRPr="00AB7DDD" w:rsidTr="00A2092C">
        <w:tc>
          <w:tcPr>
            <w:tcW w:w="26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92C" w:rsidRDefault="00A2092C" w:rsidP="008F292F">
            <w:pPr>
              <w:jc w:val="center"/>
              <w:rPr>
                <w:b/>
              </w:rPr>
            </w:pPr>
          </w:p>
          <w:p w:rsidR="00A2092C" w:rsidRPr="00B62129" w:rsidRDefault="00A2092C" w:rsidP="008F292F">
            <w:pPr>
              <w:jc w:val="center"/>
              <w:rPr>
                <w:b/>
              </w:rPr>
            </w:pPr>
            <w:r w:rsidRPr="00AB7DDD">
              <w:rPr>
                <w:b/>
              </w:rPr>
              <w:t>День 10.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1-3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Default="00A2092C" w:rsidP="008F292F">
            <w:r>
              <w:t>Праздник «Посвящение в ученики»</w:t>
            </w:r>
          </w:p>
          <w:p w:rsidR="00A2092C" w:rsidRPr="00107482" w:rsidRDefault="00A2092C" w:rsidP="008F292F">
            <w:pPr>
              <w:pStyle w:val="a0"/>
            </w:pPr>
            <w:r>
              <w:t>МП: с.107-112</w:t>
            </w:r>
          </w:p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>
            <w:r>
              <w:t>- умеет пользоваться своими знаниями и умениями</w:t>
            </w:r>
          </w:p>
        </w:tc>
      </w:tr>
      <w:tr w:rsidR="00A2092C" w:rsidRPr="00AB7DDD" w:rsidTr="00A2092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92C" w:rsidRPr="00AB7DDD" w:rsidRDefault="00A2092C" w:rsidP="008F292F"/>
        </w:tc>
      </w:tr>
    </w:tbl>
    <w:p w:rsidR="008413FB" w:rsidRDefault="008413FB" w:rsidP="008413FB"/>
    <w:p w:rsidR="008413FB" w:rsidRDefault="008413FB" w:rsidP="008413FB"/>
    <w:p w:rsidR="008413FB" w:rsidRDefault="008413FB" w:rsidP="008413FB">
      <w:pPr>
        <w:pStyle w:val="a0"/>
      </w:pPr>
    </w:p>
    <w:p w:rsidR="008413FB" w:rsidRDefault="008413FB" w:rsidP="008413FB">
      <w:pPr>
        <w:pStyle w:val="a0"/>
      </w:pPr>
    </w:p>
    <w:p w:rsidR="008413FB" w:rsidRDefault="008413FB" w:rsidP="008413FB">
      <w:pPr>
        <w:pStyle w:val="a0"/>
      </w:pPr>
    </w:p>
    <w:p w:rsidR="008413FB" w:rsidRDefault="008413FB" w:rsidP="008413FB">
      <w:pPr>
        <w:tabs>
          <w:tab w:val="left" w:pos="3015"/>
        </w:tabs>
        <w:rPr>
          <w:b/>
        </w:rPr>
      </w:pPr>
    </w:p>
    <w:p w:rsidR="008413FB" w:rsidRPr="008617F9" w:rsidRDefault="008413FB" w:rsidP="008413FB">
      <w:pPr>
        <w:jc w:val="center"/>
      </w:pPr>
    </w:p>
    <w:p w:rsidR="008413FB" w:rsidRPr="008617F9" w:rsidRDefault="008413FB" w:rsidP="008413FB"/>
    <w:p w:rsidR="008413FB" w:rsidRDefault="008413FB" w:rsidP="008413FB">
      <w:pPr>
        <w:jc w:val="center"/>
        <w:rPr>
          <w:b/>
          <w:sz w:val="56"/>
          <w:szCs w:val="56"/>
        </w:rPr>
      </w:pPr>
    </w:p>
    <w:p w:rsidR="008413FB" w:rsidRDefault="008413FB" w:rsidP="008413FB">
      <w:pPr>
        <w:jc w:val="center"/>
        <w:rPr>
          <w:b/>
          <w:sz w:val="56"/>
          <w:szCs w:val="56"/>
        </w:rPr>
      </w:pPr>
    </w:p>
    <w:p w:rsidR="00A86802" w:rsidRDefault="00A86802"/>
    <w:sectPr w:rsidR="00A86802" w:rsidSect="00841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073"/>
    <w:multiLevelType w:val="multilevel"/>
    <w:tmpl w:val="EA48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3FB"/>
    <w:rsid w:val="00027B4E"/>
    <w:rsid w:val="00244936"/>
    <w:rsid w:val="00396C42"/>
    <w:rsid w:val="008413FB"/>
    <w:rsid w:val="0098584D"/>
    <w:rsid w:val="00A2092C"/>
    <w:rsid w:val="00A86802"/>
    <w:rsid w:val="00EC072C"/>
    <w:rsid w:val="00F8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3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link w:val="a4"/>
    <w:autoRedefine/>
    <w:uiPriority w:val="1"/>
    <w:rsid w:val="008413FB"/>
    <w:rPr>
      <w:szCs w:val="24"/>
    </w:rPr>
  </w:style>
  <w:style w:type="character" w:customStyle="1" w:styleId="a4">
    <w:name w:val="Без интервала Знак"/>
    <w:link w:val="a0"/>
    <w:uiPriority w:val="1"/>
    <w:rsid w:val="008413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1312</Words>
  <Characters>7484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Хронология</cp:lastModifiedBy>
  <cp:revision>6</cp:revision>
  <dcterms:created xsi:type="dcterms:W3CDTF">2014-04-10T04:56:00Z</dcterms:created>
  <dcterms:modified xsi:type="dcterms:W3CDTF">2017-11-20T07:27:00Z</dcterms:modified>
</cp:coreProperties>
</file>